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rsidR="00165E16">
      <w:pPr>
        <w:pStyle w:val="Heading1"/>
        <w:jc w:val="center"/>
      </w:pPr>
      <w:bookmarkStart w:id="0" w:name="_Toc71188797"/>
      <w:bookmarkStart w:id="1" w:name="_GoBack"/>
      <w:bookmarkEnd w:id="1"/>
      <w:r>
        <w:rPr>
          <w:rFonts w:hint="eastAsia"/>
        </w:rPr>
        <w:t>2</w:t>
      </w:r>
      <w:r>
        <w:t>021</w:t>
      </w:r>
      <w:r>
        <w:rPr>
          <w:rFonts w:hint="eastAsia"/>
        </w:rPr>
        <w:t>上海中考仿真密卷五</w:t>
      </w:r>
      <w:bookmarkEnd w:id="0"/>
    </w:p>
    <w:p w:rsidR="00165E16">
      <w:pPr>
        <w:spacing w:line="360" w:lineRule="auto"/>
        <w:jc w:val="center"/>
        <w:rPr>
          <w:rFonts w:ascii="Times New Roman Bold" w:hAnsi="Times New Roman Bold" w:cs="Times New Roman Bold"/>
          <w:b/>
          <w:bCs/>
          <w:szCs w:val="21"/>
        </w:rPr>
      </w:pPr>
    </w:p>
    <w:p w:rsidR="00165E16">
      <w:pPr>
        <w:spacing w:line="360" w:lineRule="auto"/>
        <w:jc w:val="center"/>
        <w:rPr>
          <w:rFonts w:ascii="Times New Roman Bold" w:hAnsi="Times New Roman Bold" w:cs="Times New Roman Bold"/>
          <w:b/>
          <w:bCs/>
          <w:szCs w:val="21"/>
        </w:rPr>
      </w:pPr>
      <w:r>
        <w:rPr>
          <w:rFonts w:ascii="Times New Roman Bold" w:hAnsi="Times New Roman Bold" w:cs="Times New Roman Bold"/>
          <w:b/>
          <w:bCs/>
          <w:szCs w:val="21"/>
        </w:rPr>
        <w:t>Part 2 Grammar and Vocabulary</w:t>
      </w:r>
    </w:p>
    <w:p w:rsidR="00165E16">
      <w:pPr>
        <w:spacing w:line="360" w:lineRule="auto"/>
        <w:jc w:val="both"/>
        <w:rPr>
          <w:b/>
          <w:bCs/>
          <w:szCs w:val="21"/>
        </w:rPr>
      </w:pPr>
      <w:r>
        <w:rPr>
          <w:b/>
          <w:bCs/>
          <w:szCs w:val="21"/>
        </w:rPr>
        <w:t>II. Choose the best answer (</w:t>
      </w:r>
      <w:r>
        <w:rPr>
          <w:b/>
          <w:bCs/>
          <w:szCs w:val="21"/>
        </w:rPr>
        <w:t>选择最恰当的答案</w:t>
      </w:r>
      <w:r>
        <w:rPr>
          <w:b/>
          <w:bCs/>
          <w:szCs w:val="21"/>
        </w:rPr>
        <w:t>) (</w:t>
      </w:r>
      <w:r>
        <w:rPr>
          <w:b/>
          <w:bCs/>
          <w:szCs w:val="21"/>
        </w:rPr>
        <w:t>共</w:t>
      </w:r>
      <w:r>
        <w:rPr>
          <w:b/>
          <w:bCs/>
          <w:szCs w:val="21"/>
        </w:rPr>
        <w:t>15</w:t>
      </w:r>
      <w:r>
        <w:rPr>
          <w:b/>
          <w:bCs/>
          <w:szCs w:val="21"/>
        </w:rPr>
        <w:t>分）</w:t>
      </w:r>
    </w:p>
    <w:p w:rsidR="00165E16">
      <w:pPr>
        <w:numPr>
          <w:ilvl w:val="0"/>
          <w:numId w:val="1"/>
        </w:numPr>
        <w:spacing w:line="360" w:lineRule="auto"/>
        <w:jc w:val="both"/>
        <w:rPr>
          <w:szCs w:val="21"/>
        </w:rPr>
      </w:pPr>
      <w:r>
        <w:rPr>
          <w:szCs w:val="21"/>
        </w:rPr>
        <w:t>The Ministry of Emergency Management on Friday asked the Shanghai government to closely research ______fire happened in city's Jinshan district.</w:t>
      </w:r>
    </w:p>
    <w:p w:rsidR="00165E16">
      <w:pPr>
        <w:spacing w:line="360" w:lineRule="auto"/>
        <w:jc w:val="both"/>
        <w:rPr>
          <w:szCs w:val="21"/>
        </w:rPr>
      </w:pPr>
      <w:r>
        <w:rPr>
          <w:szCs w:val="21"/>
        </w:rPr>
        <w:t xml:space="preserve">A. </w:t>
      </w:r>
      <w:r>
        <w:rPr>
          <w:rFonts w:hint="eastAsia"/>
          <w:szCs w:val="21"/>
        </w:rPr>
        <w:t>a</w:t>
      </w:r>
      <w:r>
        <w:rPr>
          <w:szCs w:val="21"/>
        </w:rPr>
        <w:t xml:space="preserve">             </w:t>
      </w:r>
      <w:r>
        <w:rPr>
          <w:szCs w:val="21"/>
        </w:rPr>
        <w:tab/>
      </w:r>
      <w:r>
        <w:rPr>
          <w:szCs w:val="21"/>
        </w:rPr>
        <w:t xml:space="preserve">B. </w:t>
      </w:r>
      <w:r>
        <w:rPr>
          <w:rFonts w:hint="eastAsia"/>
          <w:szCs w:val="21"/>
        </w:rPr>
        <w:t>an</w:t>
      </w:r>
      <w:r>
        <w:rPr>
          <w:szCs w:val="21"/>
        </w:rPr>
        <w:t xml:space="preserve">           </w:t>
      </w:r>
      <w:r>
        <w:rPr>
          <w:szCs w:val="21"/>
        </w:rPr>
        <w:tab/>
        <w:t xml:space="preserve">C. </w:t>
      </w:r>
      <w:r>
        <w:rPr>
          <w:rFonts w:hint="eastAsia"/>
          <w:szCs w:val="21"/>
        </w:rPr>
        <w:t>t</w:t>
      </w:r>
      <w:r>
        <w:rPr>
          <w:szCs w:val="21"/>
        </w:rPr>
        <w:t xml:space="preserve">he             </w:t>
      </w:r>
      <w:r>
        <w:rPr>
          <w:szCs w:val="21"/>
        </w:rPr>
        <w:tab/>
        <w:t>D. /</w:t>
      </w:r>
    </w:p>
    <w:p w:rsidR="00165E16">
      <w:pPr>
        <w:pStyle w:val="BodyText"/>
        <w:spacing w:line="360" w:lineRule="auto"/>
        <w:jc w:val="both"/>
        <w:rPr>
          <w:b w:val="0"/>
          <w:color w:val="auto"/>
        </w:rPr>
      </w:pPr>
      <w:r>
        <w:rPr>
          <w:b w:val="0"/>
          <w:color w:val="auto"/>
        </w:rPr>
        <w:t>22. I think the trees on ________side on the road becomes greener and greener</w:t>
      </w:r>
    </w:p>
    <w:p w:rsidR="00165E16">
      <w:pPr>
        <w:spacing w:line="360" w:lineRule="auto"/>
        <w:jc w:val="both"/>
        <w:rPr>
          <w:szCs w:val="21"/>
        </w:rPr>
      </w:pPr>
      <w:r>
        <w:rPr>
          <w:szCs w:val="21"/>
        </w:rPr>
        <w:t xml:space="preserve">A. both          </w:t>
      </w:r>
      <w:r>
        <w:rPr>
          <w:szCs w:val="21"/>
        </w:rPr>
        <w:tab/>
        <w:t xml:space="preserve">B. either         </w:t>
      </w:r>
      <w:r>
        <w:rPr>
          <w:szCs w:val="21"/>
        </w:rPr>
        <w:tab/>
        <w:t xml:space="preserve">C. every             </w:t>
      </w:r>
      <w:r>
        <w:rPr>
          <w:szCs w:val="21"/>
        </w:rPr>
        <w:tab/>
        <w:t>D. neither</w:t>
      </w:r>
    </w:p>
    <w:p w:rsidR="00165E16">
      <w:pPr>
        <w:spacing w:line="360" w:lineRule="auto"/>
        <w:jc w:val="both"/>
      </w:pPr>
      <w:r>
        <w:t>23.</w:t>
      </w:r>
      <w:r>
        <w:rPr>
          <w:rFonts w:cs="黑体"/>
          <w:kern w:val="2"/>
          <w:sz w:val="21"/>
          <w:szCs w:val="22"/>
        </w:rPr>
        <w:t> </w:t>
      </w:r>
      <w:r>
        <w:rPr>
          <w:szCs w:val="21"/>
        </w:rPr>
        <w:t>Twenty COVID-19 patients at a hospital in the Indian died ____</w:t>
      </w:r>
      <w:r>
        <w:rPr>
          <w:szCs w:val="21"/>
        </w:rPr>
        <w:t>_____ a shortage of oxygen, officials said Saturday.</w:t>
      </w:r>
    </w:p>
    <w:p w:rsidR="00165E16">
      <w:pPr>
        <w:spacing w:line="360" w:lineRule="auto"/>
        <w:jc w:val="both"/>
        <w:rPr>
          <w:szCs w:val="21"/>
        </w:rPr>
      </w:pPr>
      <w:r>
        <w:rPr>
          <w:szCs w:val="21"/>
        </w:rPr>
        <w:t xml:space="preserve">A.because          </w:t>
      </w:r>
      <w:r>
        <w:rPr>
          <w:szCs w:val="21"/>
        </w:rPr>
        <w:tab/>
        <w:t xml:space="preserve">B. because of        </w:t>
      </w:r>
      <w:r>
        <w:rPr>
          <w:szCs w:val="21"/>
        </w:rPr>
        <w:tab/>
        <w:t xml:space="preserve">C. although          </w:t>
      </w:r>
      <w:r>
        <w:rPr>
          <w:szCs w:val="21"/>
        </w:rPr>
        <w:tab/>
        <w:t>D. when</w:t>
      </w:r>
    </w:p>
    <w:p w:rsidR="00165E16">
      <w:pPr>
        <w:spacing w:line="360" w:lineRule="auto"/>
        <w:jc w:val="both"/>
        <w:rPr>
          <w:szCs w:val="21"/>
        </w:rPr>
      </w:pPr>
      <w:r>
        <w:rPr>
          <w:szCs w:val="21"/>
        </w:rPr>
        <w:t>24. ______a very cold night, I went to visit my classmates.</w:t>
      </w:r>
    </w:p>
    <w:p w:rsidR="00165E16">
      <w:pPr>
        <w:spacing w:line="360" w:lineRule="auto"/>
        <w:jc w:val="both"/>
        <w:rPr>
          <w:szCs w:val="21"/>
        </w:rPr>
      </w:pPr>
      <w:r>
        <w:rPr>
          <w:szCs w:val="21"/>
        </w:rPr>
        <w:t xml:space="preserve">A. on            </w:t>
      </w:r>
      <w:r>
        <w:rPr>
          <w:szCs w:val="21"/>
        </w:rPr>
        <w:tab/>
        <w:t xml:space="preserve">B. by             </w:t>
      </w:r>
      <w:r>
        <w:rPr>
          <w:szCs w:val="21"/>
        </w:rPr>
        <w:tab/>
        <w:t xml:space="preserve">C. in             </w:t>
      </w:r>
      <w:r>
        <w:rPr>
          <w:szCs w:val="21"/>
        </w:rPr>
        <w:tab/>
        <w:t>D. for</w:t>
      </w:r>
    </w:p>
    <w:p w:rsidR="00165E16">
      <w:pPr>
        <w:spacing w:line="360" w:lineRule="auto"/>
        <w:jc w:val="both"/>
        <w:rPr>
          <w:szCs w:val="21"/>
        </w:rPr>
      </w:pPr>
      <w:r>
        <w:rPr>
          <w:szCs w:val="21"/>
        </w:rPr>
        <w:t>25.</w:t>
      </w:r>
      <w:r>
        <w:rPr>
          <w:szCs w:val="21"/>
        </w:rPr>
        <w:t>Yi go</w:t>
      </w:r>
      <w:r>
        <w:rPr>
          <w:szCs w:val="21"/>
        </w:rPr>
        <w:t>t infected with the novel coronavirus while he _________ patients at Wuhan Central Hospital </w:t>
      </w:r>
    </w:p>
    <w:p w:rsidR="00165E16">
      <w:pPr>
        <w:spacing w:line="360" w:lineRule="auto"/>
        <w:jc w:val="both"/>
        <w:rPr>
          <w:szCs w:val="21"/>
        </w:rPr>
      </w:pPr>
      <w:r>
        <w:rPr>
          <w:szCs w:val="21"/>
        </w:rPr>
        <w:t xml:space="preserve">A. treating      </w:t>
      </w:r>
      <w:r>
        <w:rPr>
          <w:szCs w:val="21"/>
        </w:rPr>
        <w:tab/>
        <w:t xml:space="preserve">B. am treating    </w:t>
      </w:r>
      <w:r>
        <w:rPr>
          <w:szCs w:val="21"/>
        </w:rPr>
        <w:tab/>
        <w:t xml:space="preserve">C. was treating       </w:t>
      </w:r>
      <w:r>
        <w:rPr>
          <w:szCs w:val="21"/>
        </w:rPr>
        <w:tab/>
        <w:t>D. would treat</w:t>
      </w:r>
    </w:p>
    <w:p w:rsidR="00165E16">
      <w:pPr>
        <w:spacing w:line="360" w:lineRule="auto"/>
        <w:jc w:val="both"/>
        <w:rPr>
          <w:szCs w:val="21"/>
        </w:rPr>
      </w:pPr>
      <w:r>
        <w:rPr>
          <w:szCs w:val="21"/>
        </w:rPr>
        <w:t>26. The special clothe is made ________plastic and  it can protect our body</w:t>
      </w:r>
    </w:p>
    <w:p w:rsidR="00165E16">
      <w:pPr>
        <w:spacing w:line="360" w:lineRule="auto"/>
        <w:jc w:val="both"/>
        <w:rPr>
          <w:szCs w:val="21"/>
        </w:rPr>
      </w:pPr>
      <w:r>
        <w:rPr>
          <w:szCs w:val="21"/>
        </w:rPr>
        <w:t xml:space="preserve">A. of       </w:t>
      </w:r>
      <w:r>
        <w:rPr>
          <w:szCs w:val="21"/>
        </w:rPr>
        <w:t xml:space="preserve">     </w:t>
      </w:r>
      <w:r>
        <w:rPr>
          <w:szCs w:val="21"/>
        </w:rPr>
        <w:tab/>
        <w:t xml:space="preserve">B. by             </w:t>
      </w:r>
      <w:r>
        <w:rPr>
          <w:szCs w:val="21"/>
        </w:rPr>
        <w:tab/>
        <w:t xml:space="preserve">C. up of              </w:t>
      </w:r>
      <w:r>
        <w:rPr>
          <w:szCs w:val="21"/>
        </w:rPr>
        <w:tab/>
        <w:t>D. for</w:t>
      </w:r>
    </w:p>
    <w:p w:rsidR="00165E16">
      <w:pPr>
        <w:pStyle w:val="BodyText"/>
        <w:spacing w:line="360" w:lineRule="auto"/>
        <w:jc w:val="both"/>
        <w:rPr>
          <w:b w:val="0"/>
          <w:color w:val="auto"/>
          <w:szCs w:val="21"/>
        </w:rPr>
      </w:pPr>
      <w:r>
        <w:rPr>
          <w:b w:val="0"/>
          <w:color w:val="auto"/>
          <w:szCs w:val="21"/>
        </w:rPr>
        <w:t>27.Tom , as well as his parents __________going to the park tomorrow</w:t>
      </w:r>
    </w:p>
    <w:p w:rsidR="00165E16">
      <w:pPr>
        <w:spacing w:line="360" w:lineRule="auto"/>
        <w:jc w:val="both"/>
        <w:rPr>
          <w:szCs w:val="21"/>
        </w:rPr>
      </w:pPr>
      <w:r>
        <w:rPr>
          <w:szCs w:val="21"/>
        </w:rPr>
        <w:t xml:space="preserve">A. was            </w:t>
      </w:r>
      <w:r>
        <w:rPr>
          <w:szCs w:val="21"/>
        </w:rPr>
        <w:tab/>
        <w:t xml:space="preserve">B. are           </w:t>
      </w:r>
      <w:r>
        <w:rPr>
          <w:szCs w:val="21"/>
        </w:rPr>
        <w:tab/>
        <w:t xml:space="preserve">C. will             </w:t>
      </w:r>
      <w:r>
        <w:rPr>
          <w:szCs w:val="21"/>
        </w:rPr>
        <w:tab/>
        <w:t>D. is</w:t>
      </w:r>
    </w:p>
    <w:p w:rsidR="00165E16">
      <w:pPr>
        <w:pStyle w:val="BodyText"/>
        <w:spacing w:line="360" w:lineRule="auto"/>
        <w:jc w:val="both"/>
        <w:rPr>
          <w:b w:val="0"/>
          <w:color w:val="auto"/>
          <w:szCs w:val="21"/>
        </w:rPr>
      </w:pPr>
      <w:r>
        <w:rPr>
          <w:b w:val="0"/>
          <w:color w:val="auto"/>
          <w:szCs w:val="21"/>
        </w:rPr>
        <w:t>28. The soldiers are trying their best to keep people_______</w:t>
      </w:r>
    </w:p>
    <w:p w:rsidR="00165E16">
      <w:pPr>
        <w:spacing w:line="360" w:lineRule="auto"/>
        <w:jc w:val="both"/>
        <w:rPr>
          <w:szCs w:val="21"/>
        </w:rPr>
      </w:pPr>
      <w:r>
        <w:rPr>
          <w:szCs w:val="21"/>
        </w:rPr>
        <w:t xml:space="preserve">A. save          </w:t>
      </w:r>
      <w:r>
        <w:rPr>
          <w:szCs w:val="21"/>
        </w:rPr>
        <w:tab/>
        <w:t xml:space="preserve">B. safe            </w:t>
      </w:r>
      <w:r>
        <w:rPr>
          <w:szCs w:val="21"/>
        </w:rPr>
        <w:tab/>
        <w:t xml:space="preserve">C. safely             </w:t>
      </w:r>
      <w:r>
        <w:rPr>
          <w:szCs w:val="21"/>
        </w:rPr>
        <w:tab/>
        <w:t xml:space="preserve">D. safety </w:t>
      </w:r>
    </w:p>
    <w:p w:rsidR="00165E16">
      <w:pPr>
        <w:pStyle w:val="BodyText"/>
        <w:spacing w:line="360" w:lineRule="auto"/>
        <w:jc w:val="both"/>
        <w:rPr>
          <w:b w:val="0"/>
          <w:color w:val="auto"/>
          <w:szCs w:val="21"/>
        </w:rPr>
      </w:pPr>
      <w:r>
        <w:rPr>
          <w:b w:val="0"/>
          <w:color w:val="auto"/>
          <w:szCs w:val="21"/>
        </w:rPr>
        <w:t>29.The________of the two boys is my brother</w:t>
      </w:r>
    </w:p>
    <w:p w:rsidR="00165E16">
      <w:pPr>
        <w:spacing w:line="360" w:lineRule="auto"/>
        <w:jc w:val="both"/>
        <w:rPr>
          <w:szCs w:val="21"/>
        </w:rPr>
      </w:pPr>
      <w:r>
        <w:rPr>
          <w:szCs w:val="21"/>
        </w:rPr>
        <w:t xml:space="preserve">A. tall      </w:t>
      </w:r>
      <w:r>
        <w:rPr>
          <w:szCs w:val="21"/>
        </w:rPr>
        <w:tab/>
      </w:r>
      <w:r>
        <w:rPr>
          <w:szCs w:val="21"/>
        </w:rPr>
        <w:tab/>
        <w:t xml:space="preserve">B. taller   </w:t>
      </w:r>
      <w:r>
        <w:rPr>
          <w:szCs w:val="21"/>
        </w:rPr>
        <w:tab/>
      </w:r>
      <w:r>
        <w:rPr>
          <w:szCs w:val="21"/>
        </w:rPr>
        <w:tab/>
        <w:t xml:space="preserve">C. tallest      </w:t>
      </w:r>
      <w:r>
        <w:rPr>
          <w:szCs w:val="21"/>
        </w:rPr>
        <w:tab/>
      </w:r>
      <w:r>
        <w:rPr>
          <w:szCs w:val="21"/>
        </w:rPr>
        <w:tab/>
        <w:t>D. much tall</w:t>
      </w:r>
    </w:p>
    <w:p w:rsidR="00165E16">
      <w:pPr>
        <w:pStyle w:val="BodyText"/>
        <w:spacing w:line="360" w:lineRule="auto"/>
        <w:jc w:val="both"/>
        <w:rPr>
          <w:b w:val="0"/>
          <w:color w:val="auto"/>
          <w:szCs w:val="21"/>
        </w:rPr>
      </w:pPr>
      <w:r>
        <w:rPr>
          <w:b w:val="0"/>
          <w:color w:val="auto"/>
          <w:szCs w:val="21"/>
        </w:rPr>
        <w:t>30. I have stayed at home for 6 months since the virus _________in my hometown.</w:t>
      </w:r>
    </w:p>
    <w:p w:rsidR="00165E16">
      <w:pPr>
        <w:spacing w:line="360" w:lineRule="auto"/>
        <w:jc w:val="both"/>
        <w:rPr>
          <w:szCs w:val="21"/>
        </w:rPr>
      </w:pPr>
      <w:r>
        <w:rPr>
          <w:szCs w:val="21"/>
        </w:rPr>
        <w:t xml:space="preserve">A. break into       </w:t>
      </w:r>
      <w:r>
        <w:rPr>
          <w:szCs w:val="21"/>
        </w:rPr>
        <w:tab/>
        <w:t xml:space="preserve">B. broke down   </w:t>
      </w:r>
      <w:r>
        <w:rPr>
          <w:szCs w:val="21"/>
        </w:rPr>
        <w:tab/>
        <w:t xml:space="preserve">C. break down      </w:t>
      </w:r>
      <w:r>
        <w:rPr>
          <w:szCs w:val="21"/>
        </w:rPr>
        <w:tab/>
        <w:t>D. broke out</w:t>
      </w:r>
    </w:p>
    <w:p w:rsidR="00165E16">
      <w:pPr>
        <w:pStyle w:val="BodyText"/>
        <w:spacing w:line="360" w:lineRule="auto"/>
        <w:jc w:val="both"/>
        <w:rPr>
          <w:b w:val="0"/>
          <w:color w:val="auto"/>
          <w:szCs w:val="21"/>
        </w:rPr>
      </w:pPr>
      <w:r>
        <w:rPr>
          <w:b w:val="0"/>
          <w:color w:val="auto"/>
          <w:szCs w:val="21"/>
        </w:rPr>
        <w:t>31. Mary has admitted_________her homework</w:t>
      </w:r>
    </w:p>
    <w:p w:rsidR="00165E16">
      <w:pPr>
        <w:spacing w:line="360" w:lineRule="auto"/>
        <w:jc w:val="both"/>
        <w:rPr>
          <w:szCs w:val="21"/>
        </w:rPr>
      </w:pPr>
      <w:r>
        <w:rPr>
          <w:szCs w:val="21"/>
        </w:rPr>
        <w:t xml:space="preserve">A. not finish       </w:t>
      </w:r>
      <w:r>
        <w:rPr>
          <w:szCs w:val="21"/>
        </w:rPr>
        <w:tab/>
        <w:t xml:space="preserve">B. not to finish   </w:t>
      </w:r>
      <w:r>
        <w:rPr>
          <w:szCs w:val="21"/>
        </w:rPr>
        <w:tab/>
        <w:t xml:space="preserve">C. not to finishing      </w:t>
      </w:r>
      <w:r>
        <w:rPr>
          <w:szCs w:val="21"/>
        </w:rPr>
        <w:tab/>
        <w:t>D. not finishing</w:t>
      </w:r>
    </w:p>
    <w:p w:rsidR="00165E16">
      <w:pPr>
        <w:pStyle w:val="BodyText"/>
        <w:spacing w:line="360" w:lineRule="auto"/>
        <w:jc w:val="both"/>
        <w:rPr>
          <w:b w:val="0"/>
          <w:color w:val="auto"/>
          <w:szCs w:val="21"/>
        </w:rPr>
      </w:pPr>
      <w:r>
        <w:rPr>
          <w:b w:val="0"/>
          <w:color w:val="auto"/>
          <w:szCs w:val="21"/>
        </w:rPr>
        <w:t xml:space="preserve">32. I’m hungry now. I ate _________fish this noon, could </w:t>
      </w:r>
      <w:r>
        <w:rPr>
          <w:b w:val="0"/>
          <w:color w:val="auto"/>
          <w:szCs w:val="21"/>
        </w:rPr>
        <w:t>you give me _______food</w:t>
      </w:r>
    </w:p>
    <w:p w:rsidR="00165E16">
      <w:pPr>
        <w:numPr>
          <w:ilvl w:val="0"/>
          <w:numId w:val="2"/>
        </w:numPr>
        <w:spacing w:line="360" w:lineRule="auto"/>
        <w:jc w:val="both"/>
        <w:rPr>
          <w:rFonts w:eastAsiaTheme="minorEastAsia"/>
          <w:szCs w:val="21"/>
        </w:rPr>
      </w:pPr>
      <w:r>
        <w:rPr>
          <w:rFonts w:hint="eastAsia"/>
          <w:szCs w:val="21"/>
        </w:rPr>
        <w:t>few,</w:t>
      </w:r>
      <w:r>
        <w:rPr>
          <w:szCs w:val="21"/>
        </w:rPr>
        <w:t xml:space="preserve"> </w:t>
      </w:r>
      <w:r>
        <w:rPr>
          <w:rFonts w:hint="eastAsia"/>
          <w:szCs w:val="21"/>
        </w:rPr>
        <w:t>a</w:t>
      </w:r>
      <w:r>
        <w:rPr>
          <w:szCs w:val="21"/>
        </w:rPr>
        <w:t xml:space="preserve"> </w:t>
      </w:r>
      <w:r>
        <w:rPr>
          <w:rFonts w:hint="eastAsia"/>
          <w:szCs w:val="21"/>
        </w:rPr>
        <w:t>little</w:t>
      </w:r>
      <w:r>
        <w:rPr>
          <w:rFonts w:eastAsiaTheme="minorEastAsia"/>
          <w:szCs w:val="21"/>
        </w:rPr>
        <w:t xml:space="preserve">      </w:t>
      </w:r>
      <w:r>
        <w:rPr>
          <w:rFonts w:eastAsiaTheme="minorEastAsia"/>
          <w:szCs w:val="21"/>
        </w:rPr>
        <w:tab/>
        <w:t>B. little</w:t>
      </w:r>
      <w:r>
        <w:rPr>
          <w:rFonts w:hint="eastAsia"/>
          <w:szCs w:val="21"/>
        </w:rPr>
        <w:t>,</w:t>
      </w:r>
      <w:r>
        <w:rPr>
          <w:szCs w:val="21"/>
        </w:rPr>
        <w:t xml:space="preserve"> a </w:t>
      </w:r>
      <w:r>
        <w:rPr>
          <w:rFonts w:hint="eastAsia"/>
          <w:szCs w:val="21"/>
        </w:rPr>
        <w:t>little</w:t>
      </w:r>
      <w:r>
        <w:rPr>
          <w:rFonts w:eastAsiaTheme="minorEastAsia"/>
          <w:szCs w:val="21"/>
        </w:rPr>
        <w:t xml:space="preserve">       </w:t>
      </w:r>
      <w:r>
        <w:rPr>
          <w:rFonts w:hint="eastAsia"/>
          <w:szCs w:val="21"/>
        </w:rPr>
        <w:tab/>
      </w:r>
      <w:r>
        <w:rPr>
          <w:rFonts w:eastAsiaTheme="minorEastAsia"/>
          <w:szCs w:val="21"/>
        </w:rPr>
        <w:t xml:space="preserve">C. </w:t>
      </w:r>
      <w:r>
        <w:rPr>
          <w:rFonts w:hint="eastAsia"/>
          <w:szCs w:val="21"/>
        </w:rPr>
        <w:t>few,</w:t>
      </w:r>
      <w:r>
        <w:rPr>
          <w:szCs w:val="21"/>
        </w:rPr>
        <w:t xml:space="preserve"> </w:t>
      </w:r>
      <w:r>
        <w:rPr>
          <w:rFonts w:hint="eastAsia"/>
          <w:szCs w:val="21"/>
        </w:rPr>
        <w:t>little</w:t>
      </w:r>
      <w:r>
        <w:rPr>
          <w:rFonts w:eastAsiaTheme="minorEastAsia"/>
          <w:szCs w:val="21"/>
        </w:rPr>
        <w:t xml:space="preserve">     </w:t>
      </w:r>
      <w:r>
        <w:rPr>
          <w:szCs w:val="21"/>
        </w:rPr>
        <w:t xml:space="preserve"> </w:t>
      </w:r>
      <w:r>
        <w:rPr>
          <w:rFonts w:hint="eastAsia"/>
          <w:szCs w:val="21"/>
        </w:rPr>
        <w:tab/>
      </w:r>
      <w:r>
        <w:rPr>
          <w:rFonts w:eastAsiaTheme="minorEastAsia"/>
          <w:szCs w:val="21"/>
        </w:rPr>
        <w:t xml:space="preserve">D. </w:t>
      </w:r>
      <w:r>
        <w:rPr>
          <w:rFonts w:hint="eastAsia"/>
          <w:szCs w:val="21"/>
        </w:rPr>
        <w:t>a</w:t>
      </w:r>
      <w:r>
        <w:rPr>
          <w:szCs w:val="21"/>
        </w:rPr>
        <w:t xml:space="preserve"> </w:t>
      </w:r>
      <w:r>
        <w:rPr>
          <w:rFonts w:hint="eastAsia"/>
          <w:szCs w:val="21"/>
        </w:rPr>
        <w:t>few,</w:t>
      </w:r>
      <w:r>
        <w:rPr>
          <w:szCs w:val="21"/>
        </w:rPr>
        <w:t xml:space="preserve"> </w:t>
      </w:r>
      <w:r>
        <w:rPr>
          <w:rFonts w:hint="eastAsia"/>
          <w:szCs w:val="21"/>
        </w:rPr>
        <w:t>a</w:t>
      </w:r>
      <w:r>
        <w:rPr>
          <w:szCs w:val="21"/>
        </w:rPr>
        <w:t xml:space="preserve"> </w:t>
      </w:r>
      <w:r>
        <w:rPr>
          <w:rFonts w:hint="eastAsia"/>
          <w:szCs w:val="21"/>
        </w:rPr>
        <w:t>little</w:t>
      </w:r>
    </w:p>
    <w:p w:rsidR="00165E16">
      <w:pPr>
        <w:pStyle w:val="BodyText"/>
        <w:numPr>
          <w:ilvl w:val="0"/>
          <w:numId w:val="3"/>
        </w:numPr>
        <w:spacing w:line="360" w:lineRule="auto"/>
        <w:jc w:val="both"/>
        <w:rPr>
          <w:b w:val="0"/>
          <w:color w:val="auto"/>
          <w:szCs w:val="21"/>
          <w:lang w:eastAsia="zh-CN"/>
        </w:rPr>
      </w:pPr>
      <w:r>
        <w:rPr>
          <w:b w:val="0"/>
          <w:color w:val="auto"/>
          <w:szCs w:val="21"/>
          <w:lang w:eastAsia="zh-CN"/>
        </w:rPr>
        <w:t>Every student is worth__________by their teachers</w:t>
      </w:r>
    </w:p>
    <w:p w:rsidR="00165E16">
      <w:pPr>
        <w:numPr>
          <w:ilvl w:val="0"/>
          <w:numId w:val="4"/>
        </w:numPr>
        <w:spacing w:line="360" w:lineRule="auto"/>
        <w:jc w:val="both"/>
        <w:rPr>
          <w:rFonts w:eastAsiaTheme="minorEastAsia"/>
          <w:szCs w:val="21"/>
        </w:rPr>
      </w:pPr>
      <w:r>
        <w:rPr>
          <w:rFonts w:eastAsiaTheme="minorEastAsia"/>
          <w:szCs w:val="21"/>
        </w:rPr>
        <w:t xml:space="preserve">encouraging       </w:t>
      </w:r>
      <w:r>
        <w:rPr>
          <w:szCs w:val="21"/>
        </w:rPr>
        <w:t xml:space="preserve"> </w:t>
      </w:r>
      <w:r>
        <w:rPr>
          <w:szCs w:val="21"/>
        </w:rPr>
        <w:tab/>
      </w:r>
      <w:r>
        <w:rPr>
          <w:rFonts w:eastAsiaTheme="minorEastAsia"/>
          <w:szCs w:val="21"/>
        </w:rPr>
        <w:t xml:space="preserve">B. are encouraged    </w:t>
      </w:r>
      <w:r>
        <w:rPr>
          <w:rFonts w:eastAsiaTheme="minorEastAsia"/>
          <w:szCs w:val="21"/>
        </w:rPr>
        <w:tab/>
        <w:t xml:space="preserve">C. </w:t>
      </w:r>
      <w:r>
        <w:rPr>
          <w:szCs w:val="21"/>
        </w:rPr>
        <w:t xml:space="preserve">to be </w:t>
      </w:r>
      <w:r>
        <w:rPr>
          <w:rFonts w:hint="eastAsia"/>
          <w:szCs w:val="21"/>
        </w:rPr>
        <w:t>encouraged</w:t>
      </w:r>
      <w:r>
        <w:rPr>
          <w:rFonts w:eastAsiaTheme="minorEastAsia"/>
          <w:szCs w:val="21"/>
        </w:rPr>
        <w:t xml:space="preserve">  </w:t>
      </w:r>
      <w:r>
        <w:rPr>
          <w:rFonts w:eastAsiaTheme="minorEastAsia"/>
          <w:szCs w:val="21"/>
        </w:rPr>
        <w:tab/>
        <w:t xml:space="preserve">D. </w:t>
      </w:r>
      <w:r>
        <w:rPr>
          <w:szCs w:val="21"/>
        </w:rPr>
        <w:t>be encouraged</w:t>
      </w:r>
    </w:p>
    <w:p w:rsidR="00165E16">
      <w:pPr>
        <w:pStyle w:val="BodyText"/>
        <w:numPr>
          <w:ilvl w:val="0"/>
          <w:numId w:val="5"/>
        </w:numPr>
        <w:spacing w:line="360" w:lineRule="auto"/>
        <w:jc w:val="both"/>
        <w:rPr>
          <w:b w:val="0"/>
          <w:color w:val="auto"/>
          <w:szCs w:val="21"/>
          <w:lang w:eastAsia="zh-CN"/>
        </w:rPr>
      </w:pPr>
      <w:r>
        <w:rPr>
          <w:b w:val="0"/>
          <w:color w:val="auto"/>
          <w:szCs w:val="21"/>
          <w:lang w:eastAsia="zh-CN"/>
        </w:rPr>
        <w:t>As soon as I m</w:t>
      </w:r>
      <w:r>
        <w:rPr>
          <w:b w:val="0"/>
          <w:color w:val="auto"/>
          <w:szCs w:val="21"/>
          <w:lang w:eastAsia="zh-CN"/>
        </w:rPr>
        <w:t>eet strangers, I _______a little shy</w:t>
      </w:r>
    </w:p>
    <w:p w:rsidR="00165E16">
      <w:pPr>
        <w:spacing w:line="360" w:lineRule="auto"/>
        <w:jc w:val="both"/>
        <w:rPr>
          <w:szCs w:val="21"/>
        </w:rPr>
      </w:pPr>
      <w:r>
        <w:rPr>
          <w:szCs w:val="21"/>
        </w:rPr>
        <w:t xml:space="preserve">A. am         </w:t>
      </w:r>
      <w:r>
        <w:rPr>
          <w:szCs w:val="21"/>
        </w:rPr>
        <w:tab/>
      </w:r>
      <w:r>
        <w:rPr>
          <w:szCs w:val="21"/>
        </w:rPr>
        <w:tab/>
        <w:t xml:space="preserve">B. am not      </w:t>
      </w:r>
      <w:r>
        <w:rPr>
          <w:szCs w:val="21"/>
        </w:rPr>
        <w:tab/>
      </w:r>
      <w:r>
        <w:rPr>
          <w:szCs w:val="21"/>
        </w:rPr>
        <w:tab/>
        <w:t xml:space="preserve">C. has been    </w:t>
      </w:r>
      <w:r>
        <w:rPr>
          <w:szCs w:val="21"/>
        </w:rPr>
        <w:tab/>
      </w:r>
      <w:r>
        <w:rPr>
          <w:szCs w:val="21"/>
        </w:rPr>
        <w:tab/>
        <w:t>D. will be</w:t>
      </w:r>
    </w:p>
    <w:p w:rsidR="00165E16">
      <w:pPr>
        <w:pStyle w:val="BodyText"/>
        <w:numPr>
          <w:ilvl w:val="0"/>
          <w:numId w:val="5"/>
        </w:numPr>
        <w:spacing w:line="360" w:lineRule="auto"/>
        <w:jc w:val="both"/>
        <w:rPr>
          <w:b w:val="0"/>
          <w:color w:val="auto"/>
          <w:szCs w:val="21"/>
        </w:rPr>
      </w:pPr>
      <w:r>
        <w:rPr>
          <w:b w:val="0"/>
          <w:color w:val="auto"/>
          <w:szCs w:val="21"/>
        </w:rPr>
        <w:t>Although the _______kettle is useless , we can recycle it.</w:t>
      </w:r>
    </w:p>
    <w:p w:rsidR="00165E16">
      <w:pPr>
        <w:spacing w:line="360" w:lineRule="auto"/>
        <w:jc w:val="both"/>
        <w:rPr>
          <w:szCs w:val="21"/>
        </w:rPr>
      </w:pPr>
      <w:r>
        <w:rPr>
          <w:szCs w:val="21"/>
        </w:rPr>
        <w:t xml:space="preserve">A.electronic        </w:t>
      </w:r>
      <w:r>
        <w:rPr>
          <w:szCs w:val="21"/>
        </w:rPr>
        <w:tab/>
        <w:t xml:space="preserve">B.electricity     </w:t>
      </w:r>
      <w:r>
        <w:rPr>
          <w:szCs w:val="21"/>
        </w:rPr>
        <w:tab/>
        <w:t xml:space="preserve">C. electric     </w:t>
      </w:r>
      <w:r>
        <w:rPr>
          <w:szCs w:val="21"/>
        </w:rPr>
        <w:tab/>
      </w:r>
      <w:r>
        <w:rPr>
          <w:szCs w:val="21"/>
        </w:rPr>
        <w:tab/>
        <w:t>D. electrical</w:t>
      </w:r>
    </w:p>
    <w:p w:rsidR="00165E16">
      <w:pPr>
        <w:pStyle w:val="BodyText"/>
        <w:spacing w:line="360" w:lineRule="auto"/>
        <w:jc w:val="both"/>
        <w:rPr>
          <w:b w:val="0"/>
          <w:color w:val="auto"/>
        </w:rPr>
      </w:pPr>
    </w:p>
    <w:p w:rsidR="00165E16">
      <w:pPr>
        <w:snapToGrid w:val="0"/>
        <w:spacing w:line="360" w:lineRule="auto"/>
        <w:jc w:val="both"/>
        <w:rPr>
          <w:rFonts w:eastAsiaTheme="minorEastAsia"/>
          <w:b/>
          <w:bCs/>
          <w:szCs w:val="21"/>
        </w:rPr>
      </w:pPr>
      <w:r>
        <w:rPr>
          <w:rFonts w:eastAsiaTheme="minorEastAsia"/>
          <w:b/>
          <w:bCs/>
          <w:szCs w:val="21"/>
        </w:rPr>
        <w:t xml:space="preserve">Ⅲ. Complete the following </w:t>
      </w:r>
      <w:r>
        <w:rPr>
          <w:rFonts w:eastAsiaTheme="minorEastAsia"/>
          <w:b/>
          <w:bCs/>
          <w:szCs w:val="21"/>
        </w:rPr>
        <w:t>passage with the words or phrases in the box. Each can only be used once</w:t>
      </w:r>
      <w:r>
        <w:rPr>
          <w:rFonts w:eastAsiaTheme="minorEastAsia"/>
          <w:b/>
          <w:bCs/>
          <w:szCs w:val="21"/>
        </w:rPr>
        <w:t>（将下列单词或词组填入空格，每个单词或词组只能填一次）：（共</w:t>
      </w:r>
      <w:r>
        <w:rPr>
          <w:rFonts w:eastAsiaTheme="minorEastAsia"/>
          <w:b/>
          <w:bCs/>
          <w:szCs w:val="21"/>
        </w:rPr>
        <w:t>8</w:t>
      </w:r>
      <w:r>
        <w:rPr>
          <w:rFonts w:eastAsiaTheme="minorEastAsia"/>
          <w:b/>
          <w:bCs/>
          <w:szCs w:val="21"/>
        </w:rPr>
        <w:t>分）</w:t>
      </w:r>
    </w:p>
    <w:p w:rsidR="00165E16">
      <w:pPr>
        <w:spacing w:line="360" w:lineRule="auto"/>
        <w:jc w:val="both"/>
      </w:pPr>
      <w:r>
        <w:rPr>
          <w:noProof/>
        </w:rPr>
        <mc:AlternateContent>
          <mc:Choice Requires="wps">
            <w:drawing>
              <wp:anchor distT="0" distB="0" distL="114300" distR="114300" simplePos="0" relativeHeight="251660288" behindDoc="1" locked="0" layoutInCell="1" allowOverlap="1">
                <wp:simplePos x="0" y="0"/>
                <wp:positionH relativeFrom="column">
                  <wp:posOffset>-114935</wp:posOffset>
                </wp:positionH>
                <wp:positionV relativeFrom="paragraph">
                  <wp:posOffset>135890</wp:posOffset>
                </wp:positionV>
                <wp:extent cx="5893435" cy="361950"/>
                <wp:effectExtent l="12700" t="12700" r="37465" b="31750"/>
                <wp:wrapNone/>
                <wp:docPr id="15" name="矩形 15"/>
                <wp:cNvGraphicFramePr/>
                <a:graphic xmlns:a="http://schemas.openxmlformats.org/drawingml/2006/main">
                  <a:graphicData uri="http://schemas.microsoft.com/office/word/2010/wordprocessingShape">
                    <wps:wsp xmlns:wps="http://schemas.microsoft.com/office/word/2010/wordprocessingShape">
                      <wps:cNvSpPr/>
                      <wps:spPr>
                        <a:xfrm>
                          <a:off x="0" y="0"/>
                          <a:ext cx="58934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65E16">
                            <w:pPr>
                              <w:jc w:val="center"/>
                              <w:rPr>
                                <w:szCs w:val="21"/>
                              </w:rPr>
                            </w:pPr>
                            <w:r>
                              <w:rPr>
                                <w:rFonts w:hint="eastAsia"/>
                                <w:szCs w:val="21"/>
                              </w:rPr>
                              <w:t>啊</w:t>
                            </w:r>
                            <w:r>
                              <w:rPr>
                                <w:rFonts w:hint="eastAsia"/>
                                <w:szCs w:val="21"/>
                              </w:rPr>
                              <w:t>A</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style="width:464.05pt;height:28.5pt;margin-top:10.7pt;margin-left:-9.05pt;mso-height-relative:page;mso-width-relative:page;position:absolute;v-text-anchor:middle;z-index:-251655168" coordsize="21600,21600" filled="t" fillcolor="white" stroked="t" strokecolor="black">
                <v:stroke joinstyle="round"/>
                <o:lock v:ext="edit" aspectratio="f"/>
                <v:textbox>
                  <w:txbxContent>
                    <w:p>
                      <w:pPr>
                        <w:jc w:val="center"/>
                        <w:rPr>
                          <w:szCs w:val="21"/>
                        </w:rPr>
                      </w:pPr>
                      <w:r>
                        <w:rPr>
                          <w:rFonts w:hint="eastAsia"/>
                          <w:szCs w:val="21"/>
                        </w:rPr>
                        <w:t>啊A</w:t>
                      </w:r>
                    </w:p>
                  </w:txbxContent>
                </v:textbox>
              </v:rect>
            </w:pict>
          </mc:Fallback>
        </mc:AlternateContent>
      </w:r>
    </w:p>
    <w:p w:rsidR="00165E16">
      <w:pPr>
        <w:spacing w:line="360" w:lineRule="auto"/>
        <w:jc w:val="both"/>
        <w:rPr>
          <w:szCs w:val="21"/>
        </w:rPr>
      </w:pPr>
      <w:r>
        <w:rPr>
          <w:szCs w:val="21"/>
        </w:rPr>
        <w:t>A.</w:t>
      </w:r>
      <w:r>
        <w:rPr>
          <w:rFonts w:hint="eastAsia"/>
          <w:szCs w:val="21"/>
        </w:rPr>
        <w:t>express</w:t>
      </w:r>
      <w:r>
        <w:rPr>
          <w:rFonts w:hint="eastAsia"/>
          <w:szCs w:val="21"/>
        </w:rPr>
        <w:tab/>
      </w:r>
      <w:r>
        <w:rPr>
          <w:szCs w:val="21"/>
        </w:rPr>
        <w:t xml:space="preserve">   </w:t>
      </w:r>
      <w:r>
        <w:rPr>
          <w:rFonts w:hint="eastAsia"/>
          <w:szCs w:val="21"/>
        </w:rPr>
        <w:t>B.</w:t>
      </w:r>
      <w:r>
        <w:rPr>
          <w:szCs w:val="21"/>
        </w:rPr>
        <w:t xml:space="preserve"> </w:t>
      </w:r>
      <w:r>
        <w:rPr>
          <w:rFonts w:hint="eastAsia"/>
          <w:szCs w:val="21"/>
        </w:rPr>
        <w:t>emotion</w:t>
      </w:r>
      <w:r>
        <w:rPr>
          <w:szCs w:val="21"/>
        </w:rPr>
        <w:t xml:space="preserve"> </w:t>
      </w:r>
      <w:r>
        <w:rPr>
          <w:rFonts w:hint="eastAsia"/>
          <w:szCs w:val="21"/>
        </w:rPr>
        <w:tab/>
      </w:r>
      <w:r>
        <w:rPr>
          <w:szCs w:val="21"/>
        </w:rPr>
        <w:t xml:space="preserve">   </w:t>
      </w:r>
      <w:r>
        <w:rPr>
          <w:rFonts w:hint="eastAsia"/>
          <w:szCs w:val="21"/>
        </w:rPr>
        <w:t>C.</w:t>
      </w:r>
      <w:r>
        <w:rPr>
          <w:szCs w:val="21"/>
        </w:rPr>
        <w:t xml:space="preserve"> </w:t>
      </w:r>
      <w:r>
        <w:rPr>
          <w:rFonts w:hint="eastAsia"/>
          <w:szCs w:val="21"/>
        </w:rPr>
        <w:t>raise</w:t>
      </w:r>
      <w:r>
        <w:rPr>
          <w:rFonts w:hint="eastAsia"/>
          <w:szCs w:val="21"/>
        </w:rPr>
        <w:tab/>
      </w:r>
      <w:r>
        <w:rPr>
          <w:rFonts w:hint="eastAsia"/>
          <w:szCs w:val="21"/>
        </w:rPr>
        <w:tab/>
      </w:r>
      <w:r>
        <w:rPr>
          <w:szCs w:val="21"/>
        </w:rPr>
        <w:t xml:space="preserve">   </w:t>
      </w:r>
      <w:r>
        <w:rPr>
          <w:rFonts w:hint="eastAsia"/>
          <w:szCs w:val="21"/>
        </w:rPr>
        <w:t>D.</w:t>
      </w:r>
      <w:r>
        <w:rPr>
          <w:szCs w:val="21"/>
        </w:rPr>
        <w:t xml:space="preserve"> </w:t>
      </w:r>
      <w:r>
        <w:rPr>
          <w:rFonts w:hint="eastAsia"/>
          <w:szCs w:val="21"/>
        </w:rPr>
        <w:t>rise</w:t>
      </w:r>
      <w:r>
        <w:rPr>
          <w:rFonts w:hint="eastAsia"/>
          <w:szCs w:val="21"/>
        </w:rPr>
        <w:tab/>
      </w:r>
      <w:r>
        <w:rPr>
          <w:rFonts w:hint="eastAsia"/>
          <w:szCs w:val="21"/>
        </w:rPr>
        <w:tab/>
      </w:r>
      <w:r>
        <w:rPr>
          <w:szCs w:val="21"/>
        </w:rPr>
        <w:t xml:space="preserve">   </w:t>
      </w:r>
      <w:r>
        <w:rPr>
          <w:rFonts w:hint="eastAsia"/>
          <w:szCs w:val="21"/>
        </w:rPr>
        <w:t>E.</w:t>
      </w:r>
      <w:r>
        <w:rPr>
          <w:szCs w:val="21"/>
        </w:rPr>
        <w:t xml:space="preserve"> </w:t>
      </w:r>
      <w:r>
        <w:rPr>
          <w:rFonts w:hint="eastAsia"/>
          <w:szCs w:val="21"/>
        </w:rPr>
        <w:t>dangerous</w:t>
      </w:r>
      <w:r>
        <w:rPr>
          <w:szCs w:val="21"/>
        </w:rPr>
        <w:t xml:space="preserve"> </w:t>
      </w:r>
    </w:p>
    <w:p w:rsidR="00165E16">
      <w:pPr>
        <w:spacing w:line="360" w:lineRule="auto"/>
        <w:jc w:val="both"/>
      </w:pPr>
    </w:p>
    <w:p w:rsidR="00165E16">
      <w:pPr>
        <w:snapToGrid w:val="0"/>
        <w:spacing w:line="360" w:lineRule="auto"/>
        <w:ind w:firstLine="414"/>
        <w:jc w:val="both"/>
        <w:rPr>
          <w:szCs w:val="21"/>
        </w:rPr>
      </w:pPr>
      <w:r>
        <w:rPr>
          <w:szCs w:val="21"/>
        </w:rPr>
        <w:t>Anger is a normal</w:t>
      </w:r>
      <w:r>
        <w:rPr>
          <w:szCs w:val="21"/>
        </w:rPr>
        <w:t>（</w:t>
      </w:r>
      <w:r>
        <w:rPr>
          <w:rFonts w:hint="eastAsia"/>
          <w:szCs w:val="21"/>
        </w:rPr>
        <w:t>3</w:t>
      </w:r>
      <w:r>
        <w:rPr>
          <w:szCs w:val="21"/>
        </w:rPr>
        <w:t>6</w:t>
      </w:r>
      <w:r>
        <w:rPr>
          <w:szCs w:val="21"/>
        </w:rPr>
        <w:t>）</w:t>
      </w:r>
      <w:r>
        <w:rPr>
          <w:szCs w:val="21"/>
          <w:u w:val="single"/>
        </w:rPr>
        <w:t xml:space="preserve">       </w:t>
      </w:r>
      <w:r>
        <w:rPr>
          <w:szCs w:val="21"/>
        </w:rPr>
        <w:t xml:space="preserve"> that we all feel from time to time. Some peopl</w:t>
      </w:r>
      <w:r>
        <w:rPr>
          <w:szCs w:val="21"/>
        </w:rPr>
        <w:t>e express anger openly in a calm reasonable way. Others burst with anger, and scream and yell. But other people keep their anger inside. They can not or will not</w:t>
      </w:r>
      <w:r>
        <w:rPr>
          <w:szCs w:val="21"/>
        </w:rPr>
        <w:t>（</w:t>
      </w:r>
      <w:r>
        <w:rPr>
          <w:rFonts w:hint="eastAsia"/>
          <w:szCs w:val="21"/>
        </w:rPr>
        <w:t>3</w:t>
      </w:r>
      <w:r>
        <w:rPr>
          <w:szCs w:val="21"/>
        </w:rPr>
        <w:t>7</w:t>
      </w:r>
      <w:r>
        <w:rPr>
          <w:szCs w:val="21"/>
        </w:rPr>
        <w:t>）</w:t>
      </w:r>
      <w:r>
        <w:rPr>
          <w:szCs w:val="21"/>
          <w:u w:val="single"/>
        </w:rPr>
        <w:t xml:space="preserve">       </w:t>
      </w:r>
      <w:r>
        <w:rPr>
          <w:szCs w:val="21"/>
        </w:rPr>
        <w:t xml:space="preserve"> it. This is called repressing anger.</w:t>
      </w:r>
    </w:p>
    <w:p w:rsidR="00165E16">
      <w:pPr>
        <w:snapToGrid w:val="0"/>
        <w:spacing w:line="360" w:lineRule="auto"/>
        <w:ind w:firstLine="412"/>
        <w:jc w:val="both"/>
        <w:rPr>
          <w:szCs w:val="21"/>
        </w:rPr>
      </w:pPr>
      <w:r>
        <w:rPr>
          <w:szCs w:val="21"/>
        </w:rPr>
        <w:t>For years many doctors thought that repressing</w:t>
      </w:r>
      <w:r>
        <w:rPr>
          <w:szCs w:val="21"/>
        </w:rPr>
        <w:t xml:space="preserve"> anger was more</w:t>
      </w:r>
      <w:r>
        <w:rPr>
          <w:szCs w:val="21"/>
        </w:rPr>
        <w:t>（</w:t>
      </w:r>
      <w:r>
        <w:rPr>
          <w:rFonts w:hint="eastAsia"/>
          <w:szCs w:val="21"/>
        </w:rPr>
        <w:t>3</w:t>
      </w:r>
      <w:r>
        <w:rPr>
          <w:szCs w:val="21"/>
        </w:rPr>
        <w:t>8</w:t>
      </w:r>
      <w:r>
        <w:rPr>
          <w:szCs w:val="21"/>
        </w:rPr>
        <w:t>）</w:t>
      </w:r>
      <w:r>
        <w:rPr>
          <w:szCs w:val="21"/>
          <w:u w:val="single"/>
        </w:rPr>
        <w:t xml:space="preserve">       </w:t>
      </w:r>
      <w:r>
        <w:rPr>
          <w:szCs w:val="21"/>
        </w:rPr>
        <w:t xml:space="preserve"> to a person's health than expressing it. They said that when a person is angry, the brain releases the same hor- mones (</w:t>
      </w:r>
      <w:r>
        <w:rPr>
          <w:szCs w:val="21"/>
        </w:rPr>
        <w:t>荷尔蒙</w:t>
      </w:r>
      <w:r>
        <w:rPr>
          <w:szCs w:val="21"/>
        </w:rPr>
        <w:t>).They speed the heart rate,</w:t>
      </w:r>
      <w:r>
        <w:rPr>
          <w:szCs w:val="21"/>
        </w:rPr>
        <w:t>（</w:t>
      </w:r>
      <w:r>
        <w:rPr>
          <w:rFonts w:hint="eastAsia"/>
          <w:szCs w:val="21"/>
        </w:rPr>
        <w:t>3</w:t>
      </w:r>
      <w:r>
        <w:rPr>
          <w:szCs w:val="21"/>
        </w:rPr>
        <w:t>9</w:t>
      </w:r>
      <w:r>
        <w:rPr>
          <w:szCs w:val="21"/>
        </w:rPr>
        <w:t>）</w:t>
      </w:r>
      <w:r>
        <w:rPr>
          <w:szCs w:val="21"/>
          <w:u w:val="single"/>
        </w:rPr>
        <w:t xml:space="preserve">       </w:t>
      </w:r>
      <w:r>
        <w:rPr>
          <w:szCs w:val="21"/>
        </w:rPr>
        <w:t xml:space="preserve"> blood pressure, or sugar into the blood, etc</w:t>
      </w:r>
      <w:r>
        <w:rPr>
          <w:szCs w:val="21"/>
        </w:rPr>
        <w:t>．</w:t>
      </w:r>
      <w:r>
        <w:rPr>
          <w:szCs w:val="21"/>
        </w:rPr>
        <w:t>In general the person</w:t>
      </w:r>
      <w:r>
        <w:rPr>
          <w:szCs w:val="21"/>
        </w:rPr>
        <w:t xml:space="preserve"> feels excited and ready to act.</w:t>
      </w:r>
    </w:p>
    <w:p w:rsidR="00165E16">
      <w:pPr>
        <w:spacing w:line="360" w:lineRule="auto"/>
        <w:jc w:val="both"/>
        <w:rPr>
          <w:szCs w:val="21"/>
        </w:rPr>
      </w:pPr>
      <w:r>
        <w:rPr>
          <w:noProof/>
        </w:rPr>
        <mc:AlternateContent>
          <mc:Choice Requires="wps">
            <w:drawing>
              <wp:anchor distT="0" distB="0" distL="114300" distR="114300" simplePos="0" relativeHeight="251658240" behindDoc="1" locked="0" layoutInCell="1" allowOverlap="1">
                <wp:simplePos x="0" y="0"/>
                <wp:positionH relativeFrom="column">
                  <wp:posOffset>-62865</wp:posOffset>
                </wp:positionH>
                <wp:positionV relativeFrom="paragraph">
                  <wp:posOffset>125730</wp:posOffset>
                </wp:positionV>
                <wp:extent cx="5368290" cy="377190"/>
                <wp:effectExtent l="12700" t="12700" r="29210" b="16510"/>
                <wp:wrapNone/>
                <wp:docPr id="16" name="矩形 16"/>
                <wp:cNvGraphicFramePr/>
                <a:graphic xmlns:a="http://schemas.openxmlformats.org/drawingml/2006/main">
                  <a:graphicData uri="http://schemas.microsoft.com/office/word/2010/wordprocessingShape">
                    <wps:wsp xmlns:wps="http://schemas.microsoft.com/office/word/2010/wordprocessingShape">
                      <wps:cNvSpPr/>
                      <wps:spPr>
                        <a:xfrm>
                          <a:off x="0" y="0"/>
                          <a:ext cx="5368290" cy="3771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65E16">
                            <w:pPr>
                              <w:jc w:val="center"/>
                            </w:pPr>
                            <w:r>
                              <w:rPr>
                                <w:rFonts w:hint="eastAsia"/>
                              </w:rPr>
                              <w:t>啊</w:t>
                            </w:r>
                            <w:r>
                              <w:rPr>
                                <w:rFonts w:hint="eastAsia"/>
                              </w:rPr>
                              <w:t>A</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7" style="width:422.7pt;height:29.7pt;margin-top:9.9pt;margin-left:-4.95pt;mso-height-relative:page;mso-width-relative:page;position:absolute;v-text-anchor:middle;z-index:-251657216" coordsize="21600,21600" filled="t" fillcolor="white" stroked="t" strokecolor="black">
                <v:stroke joinstyle="round"/>
                <o:lock v:ext="edit" aspectratio="f"/>
                <v:textbox>
                  <w:txbxContent>
                    <w:p>
                      <w:pPr>
                        <w:jc w:val="center"/>
                      </w:pPr>
                      <w:r>
                        <w:rPr>
                          <w:rFonts w:hint="eastAsia"/>
                        </w:rPr>
                        <w:t>啊A</w:t>
                      </w:r>
                    </w:p>
                  </w:txbxContent>
                </v:textbox>
              </v:rect>
            </w:pict>
          </mc:Fallback>
        </mc:AlternateContent>
      </w:r>
    </w:p>
    <w:p w:rsidR="00165E16">
      <w:pPr>
        <w:spacing w:line="360" w:lineRule="auto"/>
        <w:jc w:val="both"/>
      </w:pPr>
      <w:r>
        <w:rPr>
          <w:szCs w:val="21"/>
        </w:rPr>
        <w:t xml:space="preserve">A. </w:t>
      </w:r>
      <w:r>
        <w:rPr>
          <w:rFonts w:hint="eastAsia"/>
          <w:szCs w:val="21"/>
        </w:rPr>
        <w:t>encourage</w:t>
      </w:r>
      <w:r>
        <w:rPr>
          <w:rFonts w:hint="eastAsia"/>
          <w:szCs w:val="21"/>
        </w:rPr>
        <w:tab/>
      </w:r>
      <w:r>
        <w:rPr>
          <w:rFonts w:hint="eastAsia"/>
          <w:szCs w:val="21"/>
        </w:rPr>
        <w:tab/>
        <w:t>B.</w:t>
      </w:r>
      <w:r>
        <w:rPr>
          <w:szCs w:val="21"/>
        </w:rPr>
        <w:t xml:space="preserve"> </w:t>
      </w:r>
      <w:r>
        <w:rPr>
          <w:rFonts w:hint="eastAsia"/>
          <w:szCs w:val="21"/>
        </w:rPr>
        <w:t>basic</w:t>
      </w:r>
      <w:r>
        <w:rPr>
          <w:rFonts w:hint="eastAsia"/>
          <w:szCs w:val="21"/>
        </w:rPr>
        <w:tab/>
      </w:r>
      <w:r>
        <w:rPr>
          <w:rFonts w:hint="eastAsia"/>
          <w:szCs w:val="21"/>
        </w:rPr>
        <w:tab/>
        <w:t>C.</w:t>
      </w:r>
      <w:r>
        <w:rPr>
          <w:szCs w:val="21"/>
        </w:rPr>
        <w:t xml:space="preserve"> </w:t>
      </w:r>
      <w:r>
        <w:rPr>
          <w:rFonts w:hint="eastAsia"/>
          <w:szCs w:val="21"/>
        </w:rPr>
        <w:t>by</w:t>
      </w:r>
      <w:r>
        <w:rPr>
          <w:rFonts w:hint="eastAsia"/>
          <w:szCs w:val="21"/>
        </w:rPr>
        <w:tab/>
      </w:r>
      <w:r>
        <w:rPr>
          <w:rFonts w:hint="eastAsia"/>
          <w:szCs w:val="21"/>
        </w:rPr>
        <w:tab/>
        <w:t>D.</w:t>
      </w:r>
      <w:r>
        <w:rPr>
          <w:szCs w:val="21"/>
        </w:rPr>
        <w:t xml:space="preserve"> </w:t>
      </w:r>
      <w:r>
        <w:rPr>
          <w:rFonts w:hint="eastAsia"/>
          <w:szCs w:val="21"/>
        </w:rPr>
        <w:t>belief</w:t>
      </w:r>
      <w:r>
        <w:rPr>
          <w:szCs w:val="21"/>
        </w:rPr>
        <w:t xml:space="preserve">  </w:t>
      </w:r>
      <w:r>
        <w:rPr>
          <w:rFonts w:hint="eastAsia"/>
          <w:szCs w:val="21"/>
        </w:rPr>
        <w:tab/>
        <w:t>E.</w:t>
      </w:r>
      <w:r>
        <w:rPr>
          <w:szCs w:val="21"/>
        </w:rPr>
        <w:t xml:space="preserve"> </w:t>
      </w:r>
      <w:r>
        <w:rPr>
          <w:rFonts w:hint="eastAsia"/>
          <w:szCs w:val="21"/>
        </w:rPr>
        <w:t>without</w:t>
      </w:r>
    </w:p>
    <w:p w:rsidR="00165E16">
      <w:pPr>
        <w:spacing w:line="360" w:lineRule="auto"/>
        <w:ind w:firstLine="420"/>
        <w:jc w:val="both"/>
        <w:rPr>
          <w:szCs w:val="21"/>
        </w:rPr>
      </w:pPr>
    </w:p>
    <w:p w:rsidR="00165E16">
      <w:pPr>
        <w:pStyle w:val="BodyText"/>
        <w:snapToGrid w:val="0"/>
        <w:spacing w:line="360" w:lineRule="auto"/>
        <w:ind w:firstLine="420" w:firstLineChars="200"/>
        <w:jc w:val="both"/>
        <w:rPr>
          <w:b w:val="0"/>
          <w:color w:val="auto"/>
          <w:sz w:val="21"/>
          <w:szCs w:val="21"/>
        </w:rPr>
      </w:pPr>
      <w:r>
        <w:rPr>
          <w:b w:val="0"/>
          <w:color w:val="auto"/>
          <w:sz w:val="21"/>
          <w:szCs w:val="21"/>
        </w:rPr>
        <w:t>There is a popular</w:t>
      </w:r>
      <w:r>
        <w:rPr>
          <w:b w:val="0"/>
          <w:color w:val="auto"/>
          <w:sz w:val="21"/>
          <w:szCs w:val="21"/>
        </w:rPr>
        <w:t>（</w:t>
      </w:r>
      <w:r>
        <w:rPr>
          <w:rFonts w:hint="eastAsia"/>
          <w:b w:val="0"/>
          <w:color w:val="auto"/>
          <w:sz w:val="21"/>
          <w:szCs w:val="21"/>
        </w:rPr>
        <w:t>4</w:t>
      </w:r>
      <w:r>
        <w:rPr>
          <w:b w:val="0"/>
          <w:color w:val="auto"/>
          <w:sz w:val="21"/>
          <w:szCs w:val="21"/>
        </w:rPr>
        <w:t>0</w:t>
      </w:r>
      <w:r>
        <w:rPr>
          <w:b w:val="0"/>
          <w:color w:val="auto"/>
          <w:sz w:val="21"/>
          <w:szCs w:val="21"/>
        </w:rPr>
        <w:t>）</w:t>
      </w:r>
      <w:r>
        <w:rPr>
          <w:b w:val="0"/>
          <w:color w:val="auto"/>
          <w:sz w:val="21"/>
          <w:szCs w:val="21"/>
          <w:u w:val="single"/>
        </w:rPr>
        <w:t xml:space="preserve">       </w:t>
      </w:r>
      <w:r>
        <w:rPr>
          <w:b w:val="0"/>
          <w:color w:val="auto"/>
          <w:sz w:val="21"/>
          <w:szCs w:val="21"/>
        </w:rPr>
        <w:t xml:space="preserve"> among parents that schools are no longer interested in spelling. No school I have ever taught in has ever ignored spelling or considered it unimportant as a</w:t>
      </w:r>
      <w:r>
        <w:rPr>
          <w:b w:val="0"/>
          <w:color w:val="auto"/>
          <w:sz w:val="21"/>
          <w:szCs w:val="21"/>
        </w:rPr>
        <w:t>（</w:t>
      </w:r>
      <w:r>
        <w:rPr>
          <w:rFonts w:hint="eastAsia"/>
          <w:b w:val="0"/>
          <w:color w:val="auto"/>
          <w:sz w:val="21"/>
          <w:szCs w:val="21"/>
        </w:rPr>
        <w:t>4</w:t>
      </w:r>
      <w:r>
        <w:rPr>
          <w:b w:val="0"/>
          <w:color w:val="auto"/>
          <w:sz w:val="21"/>
          <w:szCs w:val="21"/>
        </w:rPr>
        <w:t>1</w:t>
      </w:r>
      <w:r>
        <w:rPr>
          <w:b w:val="0"/>
          <w:color w:val="auto"/>
          <w:sz w:val="21"/>
          <w:szCs w:val="21"/>
        </w:rPr>
        <w:t>）</w:t>
      </w:r>
      <w:r>
        <w:rPr>
          <w:b w:val="0"/>
          <w:color w:val="auto"/>
          <w:sz w:val="21"/>
          <w:szCs w:val="21"/>
          <w:u w:val="single"/>
        </w:rPr>
        <w:t xml:space="preserve">       </w:t>
      </w:r>
      <w:r>
        <w:rPr>
          <w:b w:val="0"/>
          <w:color w:val="auto"/>
          <w:sz w:val="21"/>
          <w:szCs w:val="21"/>
        </w:rPr>
        <w:t xml:space="preserve"> skill. There are, however, different ideas about how to teach it, or how much priority </w:t>
      </w:r>
      <w:r>
        <w:rPr>
          <w:b w:val="0"/>
          <w:color w:val="auto"/>
          <w:sz w:val="21"/>
          <w:szCs w:val="21"/>
        </w:rPr>
        <w:t>(</w:t>
      </w:r>
      <w:r>
        <w:rPr>
          <w:b w:val="0"/>
          <w:color w:val="auto"/>
          <w:sz w:val="21"/>
          <w:szCs w:val="21"/>
        </w:rPr>
        <w:t>优先</w:t>
      </w:r>
      <w:r>
        <w:rPr>
          <w:b w:val="0"/>
          <w:color w:val="auto"/>
          <w:sz w:val="21"/>
          <w:szCs w:val="21"/>
        </w:rPr>
        <w:t>) it must be given over general language development and writing ability. The problem is how to</w:t>
      </w:r>
      <w:r>
        <w:rPr>
          <w:b w:val="0"/>
          <w:color w:val="auto"/>
          <w:sz w:val="21"/>
          <w:szCs w:val="21"/>
        </w:rPr>
        <w:t>（</w:t>
      </w:r>
      <w:r>
        <w:rPr>
          <w:rFonts w:hint="eastAsia"/>
          <w:b w:val="0"/>
          <w:color w:val="auto"/>
          <w:sz w:val="21"/>
          <w:szCs w:val="21"/>
        </w:rPr>
        <w:t>4</w:t>
      </w:r>
      <w:r>
        <w:rPr>
          <w:b w:val="0"/>
          <w:color w:val="auto"/>
          <w:sz w:val="21"/>
          <w:szCs w:val="21"/>
        </w:rPr>
        <w:t>2</w:t>
      </w:r>
      <w:r>
        <w:rPr>
          <w:b w:val="0"/>
          <w:color w:val="auto"/>
          <w:sz w:val="21"/>
          <w:szCs w:val="21"/>
        </w:rPr>
        <w:t>）</w:t>
      </w:r>
      <w:r>
        <w:rPr>
          <w:b w:val="0"/>
          <w:color w:val="auto"/>
          <w:sz w:val="21"/>
          <w:szCs w:val="21"/>
          <w:u w:val="single"/>
        </w:rPr>
        <w:t xml:space="preserve">       </w:t>
      </w:r>
      <w:r>
        <w:rPr>
          <w:b w:val="0"/>
          <w:color w:val="auto"/>
          <w:sz w:val="21"/>
          <w:szCs w:val="21"/>
        </w:rPr>
        <w:t xml:space="preserve"> a child to express himself freely and confidently in writin</w:t>
      </w:r>
      <w:r>
        <w:rPr>
          <w:rFonts w:hint="eastAsia"/>
          <w:b w:val="0"/>
          <w:color w:val="auto"/>
          <w:sz w:val="21"/>
          <w:szCs w:val="21"/>
        </w:rPr>
        <w:t>g</w:t>
      </w:r>
      <w:r>
        <w:rPr>
          <w:b w:val="0"/>
          <w:color w:val="auto"/>
          <w:sz w:val="21"/>
          <w:szCs w:val="21"/>
        </w:rPr>
        <w:t>（</w:t>
      </w:r>
      <w:r>
        <w:rPr>
          <w:rFonts w:hint="eastAsia"/>
          <w:b w:val="0"/>
          <w:color w:val="auto"/>
          <w:sz w:val="21"/>
          <w:szCs w:val="21"/>
        </w:rPr>
        <w:t>4</w:t>
      </w:r>
      <w:r>
        <w:rPr>
          <w:b w:val="0"/>
          <w:color w:val="auto"/>
          <w:sz w:val="21"/>
          <w:szCs w:val="21"/>
        </w:rPr>
        <w:t>3</w:t>
      </w:r>
      <w:r>
        <w:rPr>
          <w:b w:val="0"/>
          <w:color w:val="auto"/>
          <w:sz w:val="21"/>
          <w:szCs w:val="21"/>
        </w:rPr>
        <w:t>）</w:t>
      </w:r>
      <w:r>
        <w:rPr>
          <w:b w:val="0"/>
          <w:color w:val="auto"/>
          <w:sz w:val="21"/>
          <w:szCs w:val="21"/>
          <w:u w:val="single"/>
        </w:rPr>
        <w:t xml:space="preserve">       </w:t>
      </w:r>
      <w:r>
        <w:rPr>
          <w:b w:val="0"/>
          <w:color w:val="auto"/>
          <w:sz w:val="21"/>
          <w:szCs w:val="21"/>
        </w:rPr>
        <w:t xml:space="preserve"> holding him back with the complexities (</w:t>
      </w:r>
      <w:r>
        <w:rPr>
          <w:b w:val="0"/>
          <w:color w:val="auto"/>
          <w:sz w:val="21"/>
          <w:szCs w:val="21"/>
        </w:rPr>
        <w:t>复杂性</w:t>
      </w:r>
      <w:r>
        <w:rPr>
          <w:b w:val="0"/>
          <w:color w:val="auto"/>
          <w:sz w:val="21"/>
          <w:szCs w:val="21"/>
        </w:rPr>
        <w:t>) of spelling.</w:t>
      </w:r>
      <w:r>
        <w:rPr>
          <w:b w:val="0"/>
          <w:color w:val="auto"/>
          <w:sz w:val="21"/>
          <w:szCs w:val="21"/>
        </w:rPr>
        <w:cr/>
      </w:r>
    </w:p>
    <w:p w:rsidR="00165E16">
      <w:pPr>
        <w:spacing w:line="360" w:lineRule="auto"/>
        <w:jc w:val="both"/>
        <w:rPr>
          <w:b/>
          <w:bCs/>
          <w:szCs w:val="21"/>
        </w:rPr>
      </w:pPr>
      <w:r>
        <w:rPr>
          <w:b/>
          <w:bCs/>
          <w:szCs w:val="21"/>
        </w:rPr>
        <w:t>IV. Complete th</w:t>
      </w:r>
      <w:r>
        <w:rPr>
          <w:b/>
          <w:bCs/>
          <w:szCs w:val="21"/>
        </w:rPr>
        <w:t>e sentences with the given words in their proper forms (</w:t>
      </w:r>
      <w:r>
        <w:rPr>
          <w:b/>
          <w:bCs/>
          <w:szCs w:val="21"/>
        </w:rPr>
        <w:t>用括号中所给单词的适当形式完成下列句子。每空格限填一词</w:t>
      </w:r>
      <w:r>
        <w:rPr>
          <w:b/>
          <w:bCs/>
          <w:szCs w:val="21"/>
        </w:rPr>
        <w:t>) (</w:t>
      </w:r>
      <w:r>
        <w:rPr>
          <w:b/>
          <w:bCs/>
          <w:szCs w:val="21"/>
        </w:rPr>
        <w:t>共</w:t>
      </w:r>
      <w:r>
        <w:rPr>
          <w:b/>
          <w:bCs/>
          <w:szCs w:val="21"/>
        </w:rPr>
        <w:t>8 </w:t>
      </w:r>
      <w:r>
        <w:rPr>
          <w:b/>
          <w:bCs/>
          <w:szCs w:val="21"/>
        </w:rPr>
        <w:t>分</w:t>
      </w:r>
      <w:r>
        <w:rPr>
          <w:b/>
          <w:bCs/>
          <w:szCs w:val="21"/>
        </w:rPr>
        <w:t>)</w:t>
      </w:r>
    </w:p>
    <w:p w:rsidR="00165E16">
      <w:pPr>
        <w:spacing w:line="360" w:lineRule="auto"/>
        <w:jc w:val="both"/>
        <w:rPr>
          <w:szCs w:val="21"/>
        </w:rPr>
      </w:pPr>
      <w:r>
        <w:rPr>
          <w:szCs w:val="21"/>
        </w:rPr>
        <w:t xml:space="preserve">44. </w:t>
      </w:r>
      <w:r>
        <w:t xml:space="preserve">In  </w:t>
      </w:r>
      <w:r>
        <w:rPr>
          <w:u w:val="single"/>
        </w:rPr>
        <w:t xml:space="preserve"> </w:t>
      </w:r>
      <w:r>
        <w:t>______ to his flat in London, he has a villa in Italy.</w:t>
      </w:r>
      <w:r>
        <w:rPr>
          <w:szCs w:val="21"/>
        </w:rPr>
        <w:t xml:space="preserve"> (add)</w:t>
      </w:r>
    </w:p>
    <w:p w:rsidR="00165E16">
      <w:pPr>
        <w:spacing w:line="360" w:lineRule="auto"/>
        <w:jc w:val="both"/>
        <w:rPr>
          <w:szCs w:val="21"/>
        </w:rPr>
      </w:pPr>
      <w:r>
        <w:rPr>
          <w:szCs w:val="21"/>
        </w:rPr>
        <w:t xml:space="preserve">45. I want to go out, for the weather is very </w:t>
      </w:r>
      <w:r>
        <w:rPr>
          <w:szCs w:val="21"/>
          <w:u w:val="single"/>
        </w:rPr>
        <w:t xml:space="preserve">       </w:t>
      </w:r>
      <w:r>
        <w:rPr>
          <w:szCs w:val="21"/>
        </w:rPr>
        <w:t>. (enjoy)</w:t>
      </w:r>
    </w:p>
    <w:p w:rsidR="00165E16">
      <w:pPr>
        <w:spacing w:line="360" w:lineRule="auto"/>
        <w:jc w:val="both"/>
        <w:rPr>
          <w:szCs w:val="21"/>
        </w:rPr>
      </w:pPr>
      <w:r>
        <w:rPr>
          <w:szCs w:val="21"/>
        </w:rPr>
        <w:t xml:space="preserve">46. </w:t>
      </w:r>
      <w:r>
        <w:t>________, adults are more l</w:t>
      </w:r>
      <w:r>
        <w:t>ikely to enjoy this cartoon than children.</w:t>
      </w:r>
      <w:r>
        <w:rPr>
          <w:szCs w:val="21"/>
        </w:rPr>
        <w:t xml:space="preserve"> (amaze</w:t>
      </w:r>
      <w:r>
        <w:rPr>
          <w:szCs w:val="21"/>
        </w:rPr>
        <w:t>）</w:t>
      </w:r>
    </w:p>
    <w:p w:rsidR="00165E16">
      <w:pPr>
        <w:spacing w:line="360" w:lineRule="auto"/>
        <w:jc w:val="both"/>
        <w:rPr>
          <w:szCs w:val="21"/>
        </w:rPr>
      </w:pPr>
      <w:r>
        <w:rPr>
          <w:szCs w:val="21"/>
        </w:rPr>
        <w:t>47.</w:t>
      </w:r>
      <w:r>
        <w:rPr>
          <w:sz w:val="24"/>
        </w:rPr>
        <w:t xml:space="preserve"> </w:t>
      </w:r>
      <w:r>
        <w:rPr>
          <w:rFonts w:hint="eastAsia"/>
          <w:szCs w:val="21"/>
        </w:rPr>
        <w:t>The</w:t>
      </w:r>
      <w:r>
        <w:rPr>
          <w:szCs w:val="21"/>
        </w:rPr>
        <w:t xml:space="preserve"> </w:t>
      </w:r>
      <w:r>
        <w:rPr>
          <w:rFonts w:hint="eastAsia"/>
          <w:szCs w:val="21"/>
        </w:rPr>
        <w:t>money</w:t>
      </w:r>
      <w:r>
        <w:rPr>
          <w:szCs w:val="21"/>
        </w:rPr>
        <w:t xml:space="preserve"> </w:t>
      </w:r>
      <w:r>
        <w:rPr>
          <w:rFonts w:hint="eastAsia"/>
          <w:szCs w:val="21"/>
        </w:rPr>
        <w:t>was</w:t>
      </w:r>
      <w:r>
        <w:rPr>
          <w:szCs w:val="21"/>
        </w:rPr>
        <w:t xml:space="preserve"> </w:t>
      </w:r>
      <w:r>
        <w:rPr>
          <w:rFonts w:hint="eastAsia"/>
          <w:szCs w:val="21"/>
        </w:rPr>
        <w:t>donated</w:t>
      </w:r>
      <w:r>
        <w:rPr>
          <w:szCs w:val="21"/>
        </w:rPr>
        <w:t xml:space="preserve"> </w:t>
      </w:r>
      <w:r>
        <w:rPr>
          <w:rFonts w:hint="eastAsia"/>
          <w:szCs w:val="21"/>
        </w:rPr>
        <w:t>by</w:t>
      </w:r>
      <w:r>
        <w:rPr>
          <w:szCs w:val="21"/>
        </w:rPr>
        <w:t xml:space="preserve"> </w:t>
      </w:r>
      <w:r>
        <w:rPr>
          <w:rFonts w:hint="eastAsia"/>
          <w:szCs w:val="21"/>
        </w:rPr>
        <w:t>several</w:t>
      </w:r>
      <w:r>
        <w:rPr>
          <w:szCs w:val="21"/>
        </w:rPr>
        <w:t xml:space="preserve"> </w:t>
      </w:r>
      <w:r>
        <w:rPr>
          <w:rFonts w:hint="eastAsia"/>
          <w:szCs w:val="21"/>
        </w:rPr>
        <w:t>local</w:t>
      </w:r>
      <w:r>
        <w:rPr>
          <w:szCs w:val="21"/>
        </w:rPr>
        <w:t xml:space="preserve"> </w:t>
      </w:r>
      <w:r>
        <w:rPr>
          <w:szCs w:val="21"/>
          <w:u w:val="single"/>
        </w:rPr>
        <w:t xml:space="preserve">   </w:t>
      </w:r>
      <w:r>
        <w:rPr>
          <w:rFonts w:hint="eastAsia"/>
          <w:szCs w:val="21"/>
        </w:rPr>
        <w:t>____</w:t>
      </w:r>
      <w:r>
        <w:rPr>
          <w:szCs w:val="21"/>
        </w:rPr>
        <w:t xml:space="preserve"> </w:t>
      </w:r>
      <w:r>
        <w:rPr>
          <w:rFonts w:hint="eastAsia"/>
          <w:szCs w:val="21"/>
        </w:rPr>
        <w:t>who</w:t>
      </w:r>
      <w:r>
        <w:rPr>
          <w:szCs w:val="21"/>
        </w:rPr>
        <w:t xml:space="preserve"> </w:t>
      </w:r>
      <w:r>
        <w:rPr>
          <w:rFonts w:hint="eastAsia"/>
          <w:szCs w:val="21"/>
        </w:rPr>
        <w:t>run</w:t>
      </w:r>
      <w:r>
        <w:rPr>
          <w:szCs w:val="21"/>
        </w:rPr>
        <w:t xml:space="preserve"> </w:t>
      </w:r>
      <w:r>
        <w:rPr>
          <w:rFonts w:hint="eastAsia"/>
          <w:szCs w:val="21"/>
        </w:rPr>
        <w:t>big</w:t>
      </w:r>
      <w:r>
        <w:rPr>
          <w:szCs w:val="21"/>
        </w:rPr>
        <w:t xml:space="preserve"> </w:t>
      </w:r>
      <w:r>
        <w:rPr>
          <w:rFonts w:hint="eastAsia"/>
          <w:szCs w:val="21"/>
        </w:rPr>
        <w:t>companies</w:t>
      </w:r>
      <w:r>
        <w:rPr>
          <w:szCs w:val="21"/>
        </w:rPr>
        <w:t xml:space="preserve"> </w:t>
      </w:r>
      <w:r>
        <w:rPr>
          <w:rFonts w:hint="eastAsia"/>
          <w:szCs w:val="21"/>
        </w:rPr>
        <w:t>in</w:t>
      </w:r>
      <w:r>
        <w:rPr>
          <w:szCs w:val="21"/>
        </w:rPr>
        <w:t xml:space="preserve"> </w:t>
      </w:r>
      <w:r>
        <w:rPr>
          <w:rFonts w:hint="eastAsia"/>
          <w:szCs w:val="21"/>
        </w:rPr>
        <w:t>the</w:t>
      </w:r>
      <w:r>
        <w:rPr>
          <w:szCs w:val="21"/>
        </w:rPr>
        <w:t xml:space="preserve"> </w:t>
      </w:r>
      <w:r>
        <w:rPr>
          <w:rFonts w:hint="eastAsia"/>
          <w:szCs w:val="21"/>
        </w:rPr>
        <w:t>town.</w:t>
      </w:r>
      <w:r>
        <w:rPr>
          <w:szCs w:val="21"/>
        </w:rPr>
        <w:t>(business)</w:t>
      </w:r>
    </w:p>
    <w:p w:rsidR="00165E16">
      <w:pPr>
        <w:spacing w:line="360" w:lineRule="auto"/>
        <w:jc w:val="both"/>
        <w:rPr>
          <w:szCs w:val="21"/>
        </w:rPr>
      </w:pPr>
      <w:r>
        <w:rPr>
          <w:szCs w:val="21"/>
        </w:rPr>
        <w:t>48.</w:t>
      </w:r>
      <w:r>
        <w:rPr>
          <w:sz w:val="24"/>
        </w:rPr>
        <w:t xml:space="preserve"> </w:t>
      </w:r>
      <w:r>
        <w:rPr>
          <w:rFonts w:hint="eastAsia"/>
          <w:szCs w:val="21"/>
        </w:rPr>
        <w:t>The</w:t>
      </w:r>
      <w:r>
        <w:rPr>
          <w:szCs w:val="21"/>
        </w:rPr>
        <w:t xml:space="preserve"> </w:t>
      </w:r>
      <w:r>
        <w:rPr>
          <w:rFonts w:hint="eastAsia"/>
          <w:szCs w:val="21"/>
        </w:rPr>
        <w:t>b</w:t>
      </w:r>
      <w:r>
        <w:rPr>
          <w:szCs w:val="21"/>
        </w:rPr>
        <w:t xml:space="preserve">asic </w:t>
      </w:r>
      <w:r>
        <w:rPr>
          <w:rFonts w:hint="eastAsia"/>
          <w:szCs w:val="21"/>
        </w:rPr>
        <w:t>line</w:t>
      </w:r>
      <w:r>
        <w:rPr>
          <w:szCs w:val="21"/>
        </w:rPr>
        <w:t xml:space="preserve"> </w:t>
      </w:r>
      <w:r>
        <w:rPr>
          <w:rFonts w:hint="eastAsia"/>
          <w:szCs w:val="21"/>
        </w:rPr>
        <w:t>is</w:t>
      </w:r>
      <w:r>
        <w:rPr>
          <w:szCs w:val="21"/>
        </w:rPr>
        <w:t xml:space="preserve"> </w:t>
      </w:r>
      <w:r>
        <w:rPr>
          <w:rFonts w:hint="eastAsia"/>
          <w:szCs w:val="21"/>
        </w:rPr>
        <w:t>that</w:t>
      </w:r>
      <w:r>
        <w:rPr>
          <w:szCs w:val="21"/>
        </w:rPr>
        <w:t xml:space="preserve"> </w:t>
      </w:r>
      <w:r>
        <w:rPr>
          <w:rFonts w:hint="eastAsia"/>
          <w:szCs w:val="21"/>
        </w:rPr>
        <w:t>we</w:t>
      </w:r>
      <w:r>
        <w:rPr>
          <w:szCs w:val="21"/>
        </w:rPr>
        <w:t xml:space="preserve"> </w:t>
      </w:r>
      <w:r>
        <w:rPr>
          <w:rFonts w:hint="eastAsia"/>
          <w:szCs w:val="21"/>
        </w:rPr>
        <w:t>have</w:t>
      </w:r>
      <w:r>
        <w:rPr>
          <w:szCs w:val="21"/>
        </w:rPr>
        <w:t xml:space="preserve"> </w:t>
      </w:r>
      <w:r>
        <w:rPr>
          <w:rFonts w:hint="eastAsia"/>
          <w:szCs w:val="21"/>
        </w:rPr>
        <w:t>to</w:t>
      </w:r>
      <w:r>
        <w:rPr>
          <w:szCs w:val="21"/>
        </w:rPr>
        <w:t xml:space="preserve"> </w:t>
      </w:r>
      <w:r>
        <w:rPr>
          <w:rFonts w:hint="eastAsia"/>
          <w:szCs w:val="21"/>
        </w:rPr>
        <w:t>make</w:t>
      </w:r>
      <w:r>
        <w:rPr>
          <w:szCs w:val="21"/>
        </w:rPr>
        <w:t xml:space="preserve"> </w:t>
      </w:r>
      <w:r>
        <w:rPr>
          <w:rFonts w:hint="eastAsia"/>
          <w:szCs w:val="21"/>
        </w:rPr>
        <w:t>a</w:t>
      </w:r>
      <w:r>
        <w:rPr>
          <w:szCs w:val="21"/>
        </w:rPr>
        <w:t xml:space="preserve"> </w:t>
      </w:r>
      <w:r>
        <w:rPr>
          <w:szCs w:val="21"/>
          <w:u w:val="single"/>
        </w:rPr>
        <w:t xml:space="preserve">       </w:t>
      </w:r>
      <w:r>
        <w:rPr>
          <w:szCs w:val="21"/>
        </w:rPr>
        <w:t xml:space="preserve"> </w:t>
      </w:r>
      <w:r>
        <w:rPr>
          <w:rFonts w:hint="eastAsia"/>
          <w:szCs w:val="21"/>
        </w:rPr>
        <w:t>today</w:t>
      </w:r>
      <w:r>
        <w:rPr>
          <w:szCs w:val="21"/>
        </w:rPr>
        <w:t>. (decide)</w:t>
      </w:r>
    </w:p>
    <w:p w:rsidR="00165E16">
      <w:pPr>
        <w:spacing w:line="360" w:lineRule="auto"/>
        <w:jc w:val="both"/>
        <w:rPr>
          <w:szCs w:val="21"/>
        </w:rPr>
      </w:pPr>
      <w:r>
        <w:rPr>
          <w:szCs w:val="21"/>
        </w:rPr>
        <w:t xml:space="preserve">49. </w:t>
      </w:r>
      <w:r>
        <w:rPr>
          <w:rFonts w:hint="eastAsia"/>
          <w:szCs w:val="21"/>
        </w:rPr>
        <w:t>For</w:t>
      </w:r>
      <w:r>
        <w:rPr>
          <w:szCs w:val="21"/>
        </w:rPr>
        <w:t xml:space="preserve"> </w:t>
      </w:r>
      <w:r>
        <w:rPr>
          <w:rFonts w:hint="eastAsia"/>
          <w:szCs w:val="21"/>
        </w:rPr>
        <w:t>years</w:t>
      </w:r>
      <w:r>
        <w:rPr>
          <w:szCs w:val="21"/>
        </w:rPr>
        <w:t xml:space="preserve"> </w:t>
      </w:r>
      <w:r>
        <w:rPr>
          <w:rFonts w:hint="eastAsia"/>
          <w:szCs w:val="21"/>
        </w:rPr>
        <w:t>the</w:t>
      </w:r>
      <w:r>
        <w:rPr>
          <w:szCs w:val="21"/>
        </w:rPr>
        <w:t xml:space="preserve"> </w:t>
      </w:r>
      <w:r>
        <w:rPr>
          <w:rFonts w:hint="eastAsia"/>
          <w:szCs w:val="21"/>
        </w:rPr>
        <w:t>country</w:t>
      </w:r>
      <w:r>
        <w:rPr>
          <w:szCs w:val="21"/>
        </w:rPr>
        <w:t xml:space="preserve"> </w:t>
      </w:r>
      <w:r>
        <w:rPr>
          <w:rFonts w:hint="eastAsia"/>
          <w:szCs w:val="21"/>
        </w:rPr>
        <w:t>has</w:t>
      </w:r>
      <w:r>
        <w:rPr>
          <w:szCs w:val="21"/>
        </w:rPr>
        <w:t xml:space="preserve"> </w:t>
      </w:r>
      <w:r>
        <w:rPr>
          <w:rFonts w:hint="eastAsia"/>
          <w:szCs w:val="21"/>
        </w:rPr>
        <w:t>tried</w:t>
      </w:r>
      <w:r>
        <w:rPr>
          <w:szCs w:val="21"/>
        </w:rPr>
        <w:t xml:space="preserve"> </w:t>
      </w:r>
      <w:r>
        <w:rPr>
          <w:rFonts w:hint="eastAsia"/>
          <w:szCs w:val="21"/>
        </w:rPr>
        <w:t>to</w:t>
      </w:r>
      <w:r>
        <w:rPr>
          <w:szCs w:val="21"/>
        </w:rPr>
        <w:t xml:space="preserve"> </w:t>
      </w:r>
      <w:r>
        <w:rPr>
          <w:rFonts w:hint="eastAsia"/>
          <w:szCs w:val="21"/>
        </w:rPr>
        <w:t>b</w:t>
      </w:r>
      <w:r>
        <w:rPr>
          <w:szCs w:val="21"/>
        </w:rPr>
        <w:t xml:space="preserve">asic </w:t>
      </w:r>
      <w:r>
        <w:rPr>
          <w:rFonts w:hint="eastAsia"/>
          <w:szCs w:val="21"/>
        </w:rPr>
        <w:t>imports</w:t>
      </w:r>
      <w:r>
        <w:rPr>
          <w:szCs w:val="21"/>
        </w:rPr>
        <w:t xml:space="preserve"> </w:t>
      </w:r>
      <w:r>
        <w:rPr>
          <w:rFonts w:hint="eastAsia"/>
          <w:szCs w:val="21"/>
        </w:rPr>
        <w:t>of</w:t>
      </w:r>
      <w:r>
        <w:rPr>
          <w:szCs w:val="21"/>
        </w:rPr>
        <w:t xml:space="preserve"> </w:t>
      </w:r>
      <w:r>
        <w:rPr>
          <w:szCs w:val="21"/>
          <w:u w:val="single"/>
        </w:rPr>
        <w:t xml:space="preserve">       </w:t>
      </w:r>
      <w:r>
        <w:rPr>
          <w:szCs w:val="21"/>
        </w:rPr>
        <w:t xml:space="preserve"> </w:t>
      </w:r>
      <w:r>
        <w:rPr>
          <w:rFonts w:hint="eastAsia"/>
          <w:szCs w:val="21"/>
        </w:rPr>
        <w:t>cheap</w:t>
      </w:r>
      <w:r>
        <w:rPr>
          <w:szCs w:val="21"/>
        </w:rPr>
        <w:t xml:space="preserve"> </w:t>
      </w:r>
      <w:r>
        <w:rPr>
          <w:rFonts w:hint="eastAsia"/>
          <w:szCs w:val="21"/>
        </w:rPr>
        <w:t>foreign</w:t>
      </w:r>
      <w:r>
        <w:rPr>
          <w:szCs w:val="21"/>
        </w:rPr>
        <w:t xml:space="preserve"> </w:t>
      </w:r>
      <w:r>
        <w:rPr>
          <w:rFonts w:hint="eastAsia"/>
          <w:szCs w:val="21"/>
        </w:rPr>
        <w:t>products,</w:t>
      </w:r>
      <w:r>
        <w:rPr>
          <w:szCs w:val="21"/>
        </w:rPr>
        <w:t xml:space="preserve"> </w:t>
      </w:r>
      <w:r>
        <w:rPr>
          <w:rFonts w:hint="eastAsia"/>
          <w:szCs w:val="21"/>
        </w:rPr>
        <w:t>so</w:t>
      </w:r>
      <w:r>
        <w:rPr>
          <w:szCs w:val="21"/>
        </w:rPr>
        <w:t xml:space="preserve"> </w:t>
      </w:r>
      <w:r>
        <w:rPr>
          <w:rFonts w:hint="eastAsia"/>
          <w:szCs w:val="21"/>
        </w:rPr>
        <w:t>that</w:t>
      </w:r>
      <w:r>
        <w:rPr>
          <w:szCs w:val="21"/>
        </w:rPr>
        <w:t xml:space="preserve"> </w:t>
      </w:r>
      <w:r>
        <w:rPr>
          <w:rFonts w:hint="eastAsia"/>
          <w:szCs w:val="21"/>
        </w:rPr>
        <w:t>it</w:t>
      </w:r>
      <w:r>
        <w:rPr>
          <w:szCs w:val="21"/>
        </w:rPr>
        <w:t xml:space="preserve"> </w:t>
      </w:r>
      <w:r>
        <w:rPr>
          <w:rFonts w:hint="eastAsia"/>
          <w:szCs w:val="21"/>
        </w:rPr>
        <w:t>can</w:t>
      </w:r>
      <w:r>
        <w:rPr>
          <w:szCs w:val="21"/>
        </w:rPr>
        <w:t xml:space="preserve"> </w:t>
      </w:r>
      <w:r>
        <w:rPr>
          <w:rFonts w:hint="eastAsia"/>
          <w:szCs w:val="21"/>
        </w:rPr>
        <w:t>sell</w:t>
      </w:r>
      <w:r>
        <w:rPr>
          <w:szCs w:val="21"/>
        </w:rPr>
        <w:t xml:space="preserve"> </w:t>
      </w:r>
      <w:r>
        <w:rPr>
          <w:rFonts w:hint="eastAsia"/>
          <w:szCs w:val="21"/>
        </w:rPr>
        <w:t>its</w:t>
      </w:r>
      <w:r>
        <w:rPr>
          <w:szCs w:val="21"/>
        </w:rPr>
        <w:t xml:space="preserve"> </w:t>
      </w:r>
      <w:r>
        <w:rPr>
          <w:rFonts w:hint="eastAsia"/>
          <w:szCs w:val="21"/>
        </w:rPr>
        <w:t>own</w:t>
      </w:r>
      <w:r>
        <w:rPr>
          <w:szCs w:val="21"/>
        </w:rPr>
        <w:t xml:space="preserve"> </w:t>
      </w:r>
      <w:r>
        <w:rPr>
          <w:rFonts w:hint="eastAsia"/>
          <w:szCs w:val="21"/>
        </w:rPr>
        <w:t>products</w:t>
      </w:r>
      <w:r>
        <w:rPr>
          <w:szCs w:val="21"/>
        </w:rPr>
        <w:t>. (variety)</w:t>
      </w:r>
    </w:p>
    <w:p w:rsidR="00165E16">
      <w:pPr>
        <w:spacing w:line="360" w:lineRule="auto"/>
        <w:jc w:val="both"/>
        <w:rPr>
          <w:szCs w:val="21"/>
        </w:rPr>
      </w:pPr>
      <w:r>
        <w:rPr>
          <w:szCs w:val="21"/>
        </w:rPr>
        <w:t>50. The manager has trained the waiters to ________ correctly at table. (service</w:t>
      </w:r>
      <w:r>
        <w:rPr>
          <w:szCs w:val="21"/>
        </w:rPr>
        <w:t>）</w:t>
      </w:r>
    </w:p>
    <w:p w:rsidR="00165E16">
      <w:pPr>
        <w:spacing w:line="360" w:lineRule="auto"/>
        <w:jc w:val="both"/>
        <w:rPr>
          <w:szCs w:val="21"/>
        </w:rPr>
      </w:pPr>
      <w:r>
        <w:rPr>
          <w:szCs w:val="21"/>
        </w:rPr>
        <w:t xml:space="preserve">51.The elderly should be spoken to </w:t>
      </w:r>
      <w:r>
        <w:rPr>
          <w:szCs w:val="21"/>
          <w:u w:val="single"/>
        </w:rPr>
        <w:t xml:space="preserve">       </w:t>
      </w:r>
      <w:r>
        <w:rPr>
          <w:szCs w:val="21"/>
        </w:rPr>
        <w:t>.(polite)</w:t>
      </w:r>
    </w:p>
    <w:p w:rsidR="00165E16">
      <w:pPr>
        <w:spacing w:line="360" w:lineRule="auto"/>
        <w:jc w:val="both"/>
        <w:rPr>
          <w:szCs w:val="21"/>
        </w:rPr>
      </w:pPr>
    </w:p>
    <w:p w:rsidR="00165E16">
      <w:pPr>
        <w:spacing w:line="360" w:lineRule="auto"/>
        <w:jc w:val="both"/>
        <w:rPr>
          <w:b/>
          <w:bCs/>
          <w:szCs w:val="21"/>
        </w:rPr>
      </w:pPr>
      <w:r>
        <w:rPr>
          <w:b/>
          <w:bCs/>
          <w:szCs w:val="21"/>
        </w:rPr>
        <w:t>IV. Complete the followin</w:t>
      </w:r>
      <w:r>
        <w:rPr>
          <w:b/>
          <w:bCs/>
          <w:szCs w:val="21"/>
        </w:rPr>
        <w:t>g sentences as required (</w:t>
      </w:r>
      <w:r>
        <w:rPr>
          <w:b/>
          <w:bCs/>
          <w:szCs w:val="21"/>
        </w:rPr>
        <w:t>根据所给要求，完成下列句于</w:t>
      </w:r>
      <w:r>
        <w:rPr>
          <w:b/>
          <w:bCs/>
          <w:szCs w:val="21"/>
        </w:rPr>
        <w:t>,52-58</w:t>
      </w:r>
      <w:r>
        <w:rPr>
          <w:b/>
          <w:bCs/>
          <w:szCs w:val="21"/>
        </w:rPr>
        <w:t>题每空格限填一词</w:t>
      </w:r>
      <w:r>
        <w:rPr>
          <w:b/>
          <w:bCs/>
          <w:szCs w:val="21"/>
        </w:rPr>
        <w:t>)(</w:t>
      </w:r>
      <w:r>
        <w:rPr>
          <w:b/>
          <w:bCs/>
          <w:szCs w:val="21"/>
        </w:rPr>
        <w:t>共</w:t>
      </w:r>
      <w:r>
        <w:rPr>
          <w:b/>
          <w:bCs/>
          <w:szCs w:val="21"/>
        </w:rPr>
        <w:t>14</w:t>
      </w:r>
      <w:r>
        <w:rPr>
          <w:b/>
          <w:bCs/>
          <w:szCs w:val="21"/>
        </w:rPr>
        <w:t>分</w:t>
      </w:r>
      <w:r>
        <w:rPr>
          <w:b/>
          <w:bCs/>
          <w:szCs w:val="21"/>
        </w:rPr>
        <w:t>)</w:t>
      </w:r>
    </w:p>
    <w:p w:rsidR="00165E16">
      <w:pPr>
        <w:spacing w:line="360" w:lineRule="auto"/>
        <w:jc w:val="both"/>
        <w:rPr>
          <w:szCs w:val="21"/>
        </w:rPr>
      </w:pPr>
      <w:r>
        <w:rPr>
          <w:szCs w:val="21"/>
        </w:rPr>
        <w:t>52</w:t>
      </w:r>
      <w:r>
        <w:rPr>
          <w:rFonts w:hint="eastAsia"/>
          <w:szCs w:val="21"/>
        </w:rPr>
        <w:t>.</w:t>
      </w:r>
      <w:r>
        <w:rPr>
          <w:szCs w:val="21"/>
        </w:rPr>
        <w:t xml:space="preserve"> I used to go for a walk after dinner. (</w:t>
      </w:r>
      <w:r>
        <w:rPr>
          <w:szCs w:val="21"/>
        </w:rPr>
        <w:t>改为一般疑问句）</w:t>
      </w:r>
    </w:p>
    <w:p w:rsidR="00165E16">
      <w:pPr>
        <w:spacing w:line="360" w:lineRule="auto"/>
        <w:ind w:firstLine="400" w:firstLineChars="200"/>
        <w:jc w:val="both"/>
        <w:rPr>
          <w:szCs w:val="21"/>
        </w:rPr>
      </w:pPr>
      <w:r>
        <w:rPr>
          <w:szCs w:val="21"/>
        </w:rPr>
        <w:t>_______ you ________ to go for a walk after dinner?</w:t>
      </w:r>
    </w:p>
    <w:p w:rsidR="00165E16">
      <w:pPr>
        <w:spacing w:line="360" w:lineRule="auto"/>
        <w:jc w:val="both"/>
        <w:rPr>
          <w:szCs w:val="21"/>
        </w:rPr>
      </w:pPr>
      <w:r>
        <w:rPr>
          <w:szCs w:val="21"/>
        </w:rPr>
        <w:t xml:space="preserve">53. I have been to China </w:t>
      </w:r>
      <w:r>
        <w:rPr>
          <w:szCs w:val="21"/>
          <w:u w:val="single"/>
        </w:rPr>
        <w:t>several times</w:t>
      </w:r>
      <w:r>
        <w:rPr>
          <w:szCs w:val="21"/>
        </w:rPr>
        <w:t>.(</w:t>
      </w:r>
      <w:r>
        <w:rPr>
          <w:szCs w:val="21"/>
        </w:rPr>
        <w:t>对划线部分提</w:t>
      </w:r>
      <w:r>
        <w:rPr>
          <w:rFonts w:hint="eastAsia"/>
          <w:szCs w:val="21"/>
        </w:rPr>
        <w:t>问</w:t>
      </w:r>
      <w:r>
        <w:rPr>
          <w:szCs w:val="21"/>
        </w:rPr>
        <w:t>)</w:t>
      </w:r>
    </w:p>
    <w:p w:rsidR="00165E16">
      <w:pPr>
        <w:spacing w:line="360" w:lineRule="auto"/>
        <w:ind w:firstLine="400" w:firstLineChars="200"/>
        <w:jc w:val="both"/>
        <w:rPr>
          <w:szCs w:val="21"/>
        </w:rPr>
      </w:pPr>
      <w:r>
        <w:rPr>
          <w:szCs w:val="21"/>
        </w:rPr>
        <w:t xml:space="preserve">How________ ________have </w:t>
      </w:r>
      <w:r>
        <w:rPr>
          <w:rFonts w:hint="eastAsia"/>
          <w:szCs w:val="21"/>
        </w:rPr>
        <w:t>y</w:t>
      </w:r>
      <w:r>
        <w:rPr>
          <w:szCs w:val="21"/>
        </w:rPr>
        <w:t>ou been to China?</w:t>
      </w:r>
    </w:p>
    <w:p w:rsidR="00165E16">
      <w:pPr>
        <w:spacing w:line="360" w:lineRule="auto"/>
        <w:jc w:val="both"/>
        <w:rPr>
          <w:szCs w:val="21"/>
        </w:rPr>
      </w:pPr>
      <w:r>
        <w:rPr>
          <w:szCs w:val="21"/>
        </w:rPr>
        <w:t>54</w:t>
      </w:r>
      <w:r>
        <w:rPr>
          <w:rFonts w:hint="eastAsia"/>
          <w:szCs w:val="21"/>
        </w:rPr>
        <w:t>.</w:t>
      </w:r>
      <w:r>
        <w:rPr>
          <w:szCs w:val="21"/>
        </w:rPr>
        <w:t xml:space="preserve"> He went across the road carefully. (</w:t>
      </w:r>
      <w:r>
        <w:rPr>
          <w:szCs w:val="21"/>
        </w:rPr>
        <w:t>保持句意基本不变</w:t>
      </w:r>
      <w:r>
        <w:rPr>
          <w:szCs w:val="21"/>
        </w:rPr>
        <w:t>)</w:t>
      </w:r>
    </w:p>
    <w:p w:rsidR="00165E16">
      <w:pPr>
        <w:spacing w:line="360" w:lineRule="auto"/>
        <w:ind w:firstLine="400" w:firstLineChars="200"/>
        <w:jc w:val="both"/>
        <w:rPr>
          <w:szCs w:val="21"/>
        </w:rPr>
      </w:pPr>
      <w:r>
        <w:rPr>
          <w:szCs w:val="21"/>
        </w:rPr>
        <w:t xml:space="preserve">He went t across the road </w:t>
      </w:r>
      <w:r>
        <w:rPr>
          <w:szCs w:val="21"/>
          <w:u w:val="single"/>
        </w:rPr>
        <w:t xml:space="preserve">         </w:t>
      </w:r>
      <w:r>
        <w:rPr>
          <w:szCs w:val="21"/>
        </w:rPr>
        <w:t xml:space="preserve"> great ________ .</w:t>
      </w:r>
    </w:p>
    <w:p w:rsidR="00165E16">
      <w:pPr>
        <w:spacing w:line="360" w:lineRule="auto"/>
        <w:jc w:val="both"/>
        <w:rPr>
          <w:szCs w:val="21"/>
        </w:rPr>
      </w:pPr>
      <w:r>
        <w:rPr>
          <w:szCs w:val="21"/>
        </w:rPr>
        <w:t>55.Tom is not taller than Jane.(</w:t>
      </w:r>
      <w:r>
        <w:rPr>
          <w:szCs w:val="21"/>
        </w:rPr>
        <w:t>保持句意基本不变</w:t>
      </w:r>
      <w:r>
        <w:rPr>
          <w:szCs w:val="21"/>
        </w:rPr>
        <w:t>)</w:t>
      </w:r>
    </w:p>
    <w:p w:rsidR="00165E16">
      <w:pPr>
        <w:spacing w:line="360" w:lineRule="auto"/>
        <w:ind w:firstLine="400" w:firstLineChars="200"/>
        <w:jc w:val="both"/>
        <w:rPr>
          <w:szCs w:val="21"/>
        </w:rPr>
      </w:pPr>
      <w:r>
        <w:rPr>
          <w:szCs w:val="21"/>
        </w:rPr>
        <w:t xml:space="preserve">Tom is </w:t>
      </w:r>
      <w:r>
        <w:rPr>
          <w:szCs w:val="21"/>
          <w:u w:val="single"/>
        </w:rPr>
        <w:t xml:space="preserve">       </w:t>
      </w:r>
      <w:r>
        <w:rPr>
          <w:szCs w:val="21"/>
        </w:rPr>
        <w:t xml:space="preserve"> </w:t>
      </w:r>
      <w:r>
        <w:rPr>
          <w:szCs w:val="21"/>
          <w:u w:val="single"/>
        </w:rPr>
        <w:t xml:space="preserve">       </w:t>
      </w:r>
      <w:r>
        <w:rPr>
          <w:szCs w:val="21"/>
        </w:rPr>
        <w:t>than Jane.</w:t>
      </w:r>
    </w:p>
    <w:p w:rsidR="00165E16">
      <w:pPr>
        <w:spacing w:line="360" w:lineRule="auto"/>
        <w:jc w:val="both"/>
        <w:rPr>
          <w:szCs w:val="21"/>
        </w:rPr>
      </w:pPr>
      <w:r>
        <w:rPr>
          <w:szCs w:val="21"/>
        </w:rPr>
        <w:t>56</w:t>
      </w:r>
      <w:r>
        <w:rPr>
          <w:rFonts w:hint="eastAsia"/>
          <w:szCs w:val="21"/>
        </w:rPr>
        <w:t>.</w:t>
      </w:r>
      <w:r>
        <w:rPr>
          <w:szCs w:val="21"/>
        </w:rPr>
        <w:t xml:space="preserve"> We hung out the clothes since the weather is very nice.(</w:t>
      </w:r>
      <w:r>
        <w:rPr>
          <w:szCs w:val="21"/>
        </w:rPr>
        <w:t>改为被动语态</w:t>
      </w:r>
      <w:r>
        <w:rPr>
          <w:szCs w:val="21"/>
        </w:rPr>
        <w:t>)</w:t>
      </w:r>
    </w:p>
    <w:p w:rsidR="00165E16">
      <w:pPr>
        <w:pStyle w:val="BodyText"/>
        <w:spacing w:line="360" w:lineRule="auto"/>
        <w:jc w:val="both"/>
        <w:rPr>
          <w:b w:val="0"/>
          <w:color w:val="auto"/>
          <w:sz w:val="21"/>
          <w:szCs w:val="21"/>
        </w:rPr>
      </w:pPr>
      <w:r>
        <w:rPr>
          <w:b w:val="0"/>
          <w:color w:val="auto"/>
          <w:sz w:val="21"/>
          <w:szCs w:val="21"/>
        </w:rPr>
        <w:t xml:space="preserve">    The c</w:t>
      </w:r>
      <w:r>
        <w:rPr>
          <w:b w:val="0"/>
          <w:color w:val="auto"/>
          <w:sz w:val="21"/>
          <w:szCs w:val="21"/>
        </w:rPr>
        <w:t>lothes___</w:t>
      </w:r>
      <w:r>
        <w:rPr>
          <w:b w:val="0"/>
          <w:color w:val="auto"/>
          <w:szCs w:val="21"/>
        </w:rPr>
        <w:t>__</w:t>
      </w:r>
      <w:r>
        <w:rPr>
          <w:b w:val="0"/>
          <w:color w:val="auto"/>
          <w:sz w:val="21"/>
          <w:szCs w:val="21"/>
        </w:rPr>
        <w:t>___ ___</w:t>
      </w:r>
      <w:r>
        <w:rPr>
          <w:b w:val="0"/>
          <w:color w:val="auto"/>
          <w:szCs w:val="21"/>
        </w:rPr>
        <w:t>__</w:t>
      </w:r>
      <w:r>
        <w:rPr>
          <w:b w:val="0"/>
          <w:color w:val="auto"/>
          <w:sz w:val="21"/>
          <w:szCs w:val="21"/>
        </w:rPr>
        <w:t>___ out</w:t>
      </w:r>
      <w:r>
        <w:rPr>
          <w:b w:val="0"/>
          <w:color w:val="auto"/>
          <w:szCs w:val="21"/>
        </w:rPr>
        <w:t xml:space="preserve"> </w:t>
      </w:r>
      <w:r>
        <w:rPr>
          <w:b w:val="0"/>
          <w:color w:val="auto"/>
          <w:sz w:val="21"/>
          <w:szCs w:val="21"/>
        </w:rPr>
        <w:t>since the weather is very nice.</w:t>
      </w:r>
    </w:p>
    <w:p w:rsidR="00165E16">
      <w:pPr>
        <w:spacing w:line="360" w:lineRule="auto"/>
        <w:jc w:val="both"/>
        <w:rPr>
          <w:szCs w:val="21"/>
        </w:rPr>
      </w:pPr>
      <w:r>
        <w:rPr>
          <w:szCs w:val="21"/>
        </w:rPr>
        <w:t>57. “Have you packed everything yet, Sandy?” asked Jerry. (</w:t>
      </w:r>
      <w:r>
        <w:rPr>
          <w:szCs w:val="21"/>
        </w:rPr>
        <w:t>改为间接引语</w:t>
      </w:r>
      <w:r>
        <w:rPr>
          <w:szCs w:val="21"/>
        </w:rPr>
        <w:t>)</w:t>
      </w:r>
    </w:p>
    <w:p w:rsidR="00165E16">
      <w:pPr>
        <w:spacing w:line="360" w:lineRule="auto"/>
        <w:ind w:firstLine="400" w:firstLineChars="200"/>
        <w:jc w:val="both"/>
        <w:rPr>
          <w:szCs w:val="21"/>
        </w:rPr>
      </w:pPr>
      <w:r>
        <w:rPr>
          <w:szCs w:val="21"/>
        </w:rPr>
        <w:t>Jerry asked Sandy ________ she ________ packed everything.</w:t>
      </w:r>
    </w:p>
    <w:p w:rsidR="00165E16">
      <w:pPr>
        <w:numPr>
          <w:ilvl w:val="0"/>
          <w:numId w:val="6"/>
        </w:numPr>
        <w:spacing w:line="360" w:lineRule="auto"/>
        <w:ind w:left="5200" w:hanging="5200" w:hangingChars="2600"/>
        <w:jc w:val="both"/>
        <w:rPr>
          <w:szCs w:val="21"/>
        </w:rPr>
      </w:pPr>
      <w:r>
        <w:rPr>
          <w:szCs w:val="21"/>
        </w:rPr>
        <w:t>is, it, learn, important, how, English, to .(</w:t>
      </w:r>
      <w:r>
        <w:rPr>
          <w:szCs w:val="21"/>
        </w:rPr>
        <w:t>连词成句</w:t>
      </w:r>
      <w:r>
        <w:rPr>
          <w:szCs w:val="21"/>
        </w:rPr>
        <w:t>)</w:t>
      </w:r>
    </w:p>
    <w:p w:rsidR="00165E16">
      <w:pPr>
        <w:pStyle w:val="BodyText"/>
        <w:spacing w:line="360" w:lineRule="auto"/>
        <w:jc w:val="both"/>
        <w:rPr>
          <w:b w:val="0"/>
          <w:color w:val="auto"/>
          <w:sz w:val="21"/>
          <w:szCs w:val="21"/>
        </w:rPr>
      </w:pPr>
      <w:r>
        <w:rPr>
          <w:b w:val="0"/>
          <w:color w:val="auto"/>
          <w:sz w:val="21"/>
          <w:szCs w:val="21"/>
        </w:rPr>
        <w:t xml:space="preserve">    _______________</w:t>
      </w:r>
      <w:r>
        <w:rPr>
          <w:b w:val="0"/>
          <w:color w:val="auto"/>
          <w:sz w:val="21"/>
          <w:szCs w:val="21"/>
        </w:rPr>
        <w:t>___________________________________________________________________!</w:t>
      </w:r>
    </w:p>
    <w:p w:rsidR="00165E16">
      <w:pPr>
        <w:pStyle w:val="BodyText"/>
        <w:spacing w:line="360" w:lineRule="auto"/>
        <w:jc w:val="both"/>
        <w:rPr>
          <w:b w:val="0"/>
          <w:color w:val="auto"/>
          <w:szCs w:val="21"/>
        </w:rPr>
      </w:pPr>
    </w:p>
    <w:p w:rsidR="00165E16">
      <w:pPr>
        <w:pStyle w:val="BodyText"/>
        <w:spacing w:line="360" w:lineRule="auto"/>
        <w:jc w:val="both"/>
        <w:rPr>
          <w:b w:val="0"/>
          <w:color w:val="auto"/>
        </w:rPr>
      </w:pPr>
    </w:p>
    <w:p w:rsidR="00165E16">
      <w:pPr>
        <w:snapToGrid w:val="0"/>
        <w:spacing w:line="360" w:lineRule="auto"/>
        <w:jc w:val="center"/>
        <w:rPr>
          <w:rFonts w:ascii="Times New Roman Bold" w:hAnsi="Times New Roman Bold" w:eastAsiaTheme="minorEastAsia" w:cs="Times New Roman Bold"/>
          <w:b/>
          <w:bCs/>
          <w:szCs w:val="21"/>
        </w:rPr>
      </w:pPr>
      <w:r>
        <w:rPr>
          <w:rFonts w:ascii="Times New Roman Bold" w:hAnsi="Times New Roman Bold" w:cs="Times New Roman Bold"/>
          <w:b/>
          <w:bCs/>
          <w:sz w:val="28"/>
          <w:szCs w:val="28"/>
        </w:rPr>
        <w:t>Part 3  Reading and writing</w:t>
      </w:r>
    </w:p>
    <w:p w:rsidR="00165E16">
      <w:pPr>
        <w:snapToGrid w:val="0"/>
        <w:spacing w:line="360" w:lineRule="auto"/>
        <w:jc w:val="both"/>
        <w:rPr>
          <w:rFonts w:eastAsiaTheme="minorEastAsia"/>
          <w:b/>
          <w:bCs/>
          <w:szCs w:val="21"/>
        </w:rPr>
      </w:pPr>
      <w:r>
        <w:rPr>
          <w:rFonts w:eastAsiaTheme="minorEastAsia"/>
          <w:b/>
          <w:bCs/>
          <w:szCs w:val="21"/>
        </w:rPr>
        <w:t>VI. Reading comprehension (</w:t>
      </w:r>
      <w:r>
        <w:rPr>
          <w:rFonts w:eastAsiaTheme="minorEastAsia"/>
          <w:b/>
          <w:bCs/>
          <w:szCs w:val="21"/>
        </w:rPr>
        <w:t>阅读理解</w:t>
      </w:r>
      <w:r>
        <w:rPr>
          <w:rFonts w:eastAsiaTheme="minorEastAsia"/>
          <w:b/>
          <w:bCs/>
          <w:szCs w:val="21"/>
        </w:rPr>
        <w:t>)</w:t>
      </w:r>
      <w:r>
        <w:rPr>
          <w:rFonts w:eastAsiaTheme="minorEastAsia"/>
          <w:b/>
          <w:bCs/>
          <w:szCs w:val="21"/>
        </w:rPr>
        <w:t>（共</w:t>
      </w:r>
      <w:r>
        <w:rPr>
          <w:rFonts w:eastAsiaTheme="minorEastAsia"/>
          <w:b/>
          <w:bCs/>
          <w:szCs w:val="21"/>
        </w:rPr>
        <w:t>50</w:t>
      </w:r>
      <w:r>
        <w:rPr>
          <w:rFonts w:eastAsiaTheme="minorEastAsia"/>
          <w:b/>
          <w:bCs/>
          <w:szCs w:val="21"/>
        </w:rPr>
        <w:t>分）</w:t>
      </w:r>
    </w:p>
    <w:p w:rsidR="00165E16">
      <w:pPr>
        <w:pStyle w:val="110"/>
        <w:spacing w:line="360" w:lineRule="auto"/>
        <w:ind w:firstLine="0" w:firstLineChars="0"/>
        <w:jc w:val="both"/>
        <w:rPr>
          <w:rFonts w:eastAsiaTheme="minorEastAsia"/>
          <w:b/>
          <w:bCs/>
          <w:szCs w:val="21"/>
        </w:rPr>
      </w:pPr>
      <w:r>
        <w:rPr>
          <w:rFonts w:eastAsiaTheme="minorEastAsia"/>
          <w:b/>
          <w:bCs/>
          <w:szCs w:val="21"/>
        </w:rPr>
        <w:t>A.Choose the best answer (</w:t>
      </w:r>
      <w:r>
        <w:rPr>
          <w:rFonts w:eastAsiaTheme="minorEastAsia"/>
          <w:b/>
          <w:bCs/>
          <w:szCs w:val="21"/>
        </w:rPr>
        <w:t>根据以下内容，选择最恰当的答案</w:t>
      </w:r>
      <w:r>
        <w:rPr>
          <w:rFonts w:eastAsiaTheme="minorEastAsia"/>
          <w:b/>
          <w:bCs/>
          <w:szCs w:val="21"/>
        </w:rPr>
        <w:t>) (12</w:t>
      </w:r>
      <w:r>
        <w:rPr>
          <w:rFonts w:eastAsiaTheme="minorEastAsia"/>
          <w:b/>
          <w:bCs/>
          <w:szCs w:val="21"/>
        </w:rPr>
        <w:t>分</w:t>
      </w:r>
      <w:r>
        <w:rPr>
          <w:rFonts w:eastAsiaTheme="minorEastAsia"/>
          <w:b/>
          <w:bCs/>
          <w:szCs w:val="21"/>
        </w:rPr>
        <w:t>)</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 xml:space="preserve">A dog spent the last four years of his life waiting a crossroad in </w:t>
      </w:r>
      <w:r>
        <w:rPr>
          <w:rFonts w:ascii="Times New Roman Regular" w:hAnsi="Times New Roman Regular" w:cs="Times New Roman Regular"/>
        </w:rPr>
        <w:t xml:space="preserve">the Thai city of Khon Kaen </w:t>
      </w:r>
      <w:r>
        <w:rPr>
          <w:rFonts w:ascii="Times New Roman Regular" w:hAnsi="Times New Roman Regular" w:cs="Times New Roman Regular"/>
        </w:rPr>
        <w:t>泰国孔坎市</w:t>
      </w:r>
      <w:r>
        <w:rPr>
          <w:rFonts w:ascii="Times New Roman Regular" w:hAnsi="Times New Roman Regular" w:cs="Times New Roman Regular"/>
        </w:rPr>
        <w:t>as if waiting for someone. People originally thought the dog had been abandoned, but then realized that he looked healthy, so people asked around about him. It turned out that the dog had indeed been spending most of his tim</w:t>
      </w:r>
      <w:r>
        <w:rPr>
          <w:rFonts w:ascii="Times New Roman Regular" w:hAnsi="Times New Roman Regular" w:cs="Times New Roman Regular"/>
        </w:rPr>
        <w:t>e around that crossroad, but a woman had been coming round regularly to bring him food and water.</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 xml:space="preserve">One day, while photographing the dog everyone called Leo, a reporter met the woman who had been taking care of him. She had come to drop off some food. After learning the story about the dog and the woman, the reporter decided to share the story on social </w:t>
      </w:r>
      <w:r>
        <w:rPr>
          <w:rFonts w:ascii="Times New Roman Regular" w:hAnsi="Times New Roman Regular" w:cs="Times New Roman Regular"/>
        </w:rPr>
        <w:t xml:space="preserve">media. The post soon </w:t>
      </w:r>
      <w:r>
        <w:rPr>
          <w:rFonts w:ascii="Times New Roman Regular" w:hAnsi="Times New Roman Regular" w:cs="Times New Roman Regular"/>
          <w:u w:val="single"/>
        </w:rPr>
        <w:t>went viral</w:t>
      </w:r>
      <w:r>
        <w:rPr>
          <w:rFonts w:ascii="Times New Roman Regular" w:hAnsi="Times New Roman Regular" w:cs="Times New Roman Regular"/>
        </w:rPr>
        <w:t xml:space="preserve"> and the photos of Leo got shared hundreds of times. And the photos reached the eyes of Leo’s former old owner. </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Nang Noi Sittisarn, a 64-year-old woman from Thailand’s Roi Et Province, almost had a heart attack when her daug</w:t>
      </w:r>
      <w:r>
        <w:rPr>
          <w:rFonts w:ascii="Times New Roman Regular" w:hAnsi="Times New Roman Regular" w:cs="Times New Roman Regular"/>
        </w:rPr>
        <w:t>hter showed her a photo of the beloved dog named BonBon she had lost during a car trip. When she learned that he had been waiting for her in the same spot for the last four years</w:t>
      </w:r>
      <w:r>
        <w:rPr>
          <w:rFonts w:ascii="Times New Roman Regular" w:hAnsi="Times New Roman Regular" w:cs="Times New Roman Regular"/>
        </w:rPr>
        <w:t>，</w:t>
      </w:r>
      <w:r>
        <w:rPr>
          <w:rFonts w:ascii="Times New Roman Regular" w:hAnsi="Times New Roman Regular" w:cs="Times New Roman Regular"/>
        </w:rPr>
        <w:t>her heart melted(</w:t>
      </w:r>
      <w:r>
        <w:rPr>
          <w:rFonts w:ascii="Times New Roman Regular" w:hAnsi="Times New Roman Regular" w:cs="Times New Roman Regular"/>
        </w:rPr>
        <w:t>融化</w:t>
      </w:r>
      <w:r>
        <w:rPr>
          <w:rFonts w:ascii="Times New Roman Regular" w:hAnsi="Times New Roman Regular" w:cs="Times New Roman Regular"/>
        </w:rPr>
        <w:t>).</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 xml:space="preserve">Auntie Noi told her daughter to drive her to where the </w:t>
      </w:r>
      <w:r>
        <w:rPr>
          <w:rFonts w:ascii="Times New Roman Regular" w:hAnsi="Times New Roman Regular" w:cs="Times New Roman Regular"/>
        </w:rPr>
        <w:t>dog was waiting. When she got there and called his name. BonBon</w:t>
      </w:r>
      <w:r>
        <w:rPr>
          <w:rFonts w:ascii="Times New Roman Regular" w:hAnsi="Times New Roman Regular" w:cs="Times New Roman Regular"/>
        </w:rPr>
        <w:t>，</w:t>
      </w:r>
      <w:r>
        <w:rPr>
          <w:rFonts w:ascii="Times New Roman Regular" w:hAnsi="Times New Roman Regular" w:cs="Times New Roman Regular"/>
        </w:rPr>
        <w:t>the poor dog started wiggling(</w:t>
      </w:r>
      <w:r>
        <w:rPr>
          <w:rFonts w:ascii="Times New Roman Regular" w:hAnsi="Times New Roman Regular" w:cs="Times New Roman Regular"/>
        </w:rPr>
        <w:t>扭动</w:t>
      </w:r>
      <w:r>
        <w:rPr>
          <w:rFonts w:ascii="Times New Roman Regular" w:hAnsi="Times New Roman Regular" w:cs="Times New Roman Regular"/>
        </w:rPr>
        <w:t>) his tail and came to her</w:t>
      </w:r>
      <w:r>
        <w:rPr>
          <w:rFonts w:ascii="Times New Roman Regular" w:hAnsi="Times New Roman Regular" w:cs="Times New Roman Regular"/>
        </w:rPr>
        <w:t>，</w:t>
      </w:r>
      <w:r>
        <w:rPr>
          <w:rFonts w:ascii="Times New Roman Regular" w:hAnsi="Times New Roman Regular" w:cs="Times New Roman Regular"/>
        </w:rPr>
        <w:t>but when she tried to take him home with her, he was unwilling to follow. She didn’ t want to force the dog to come with her so she a</w:t>
      </w:r>
      <w:r>
        <w:rPr>
          <w:rFonts w:ascii="Times New Roman Regular" w:hAnsi="Times New Roman Regular" w:cs="Times New Roman Regular"/>
        </w:rPr>
        <w:t>greed to leave him with his new master. However, she and her daughter will come to visit him regularly.</w:t>
      </w:r>
    </w:p>
    <w:p w:rsidR="00165E16">
      <w:pPr>
        <w:spacing w:line="360" w:lineRule="auto"/>
        <w:jc w:val="both"/>
        <w:rPr>
          <w:szCs w:val="21"/>
        </w:rPr>
      </w:pPr>
      <w:r>
        <w:rPr>
          <w:szCs w:val="21"/>
        </w:rPr>
        <w:t>59. Where did the dog spent most of his time to stay?</w:t>
      </w:r>
    </w:p>
    <w:p w:rsidR="00165E16">
      <w:pPr>
        <w:spacing w:line="360" w:lineRule="auto"/>
        <w:jc w:val="both"/>
        <w:rPr>
          <w:szCs w:val="21"/>
        </w:rPr>
      </w:pPr>
      <w:r>
        <w:rPr>
          <w:szCs w:val="21"/>
        </w:rPr>
        <w:t xml:space="preserve">A. In the house                                </w:t>
      </w:r>
      <w:r>
        <w:rPr>
          <w:szCs w:val="21"/>
        </w:rPr>
        <w:tab/>
        <w:t>B. around the mall</w:t>
      </w:r>
    </w:p>
    <w:p w:rsidR="00165E16">
      <w:pPr>
        <w:spacing w:line="360" w:lineRule="auto"/>
        <w:jc w:val="both"/>
        <w:rPr>
          <w:szCs w:val="21"/>
        </w:rPr>
      </w:pPr>
      <w:r>
        <w:rPr>
          <w:szCs w:val="21"/>
        </w:rPr>
        <w:t xml:space="preserve"> C. at the road side           </w:t>
      </w:r>
      <w:r>
        <w:rPr>
          <w:szCs w:val="21"/>
        </w:rPr>
        <w:t xml:space="preserve">                   </w:t>
      </w:r>
      <w:r>
        <w:rPr>
          <w:szCs w:val="21"/>
        </w:rPr>
        <w:tab/>
        <w:t>D. around the crossroad</w:t>
      </w:r>
    </w:p>
    <w:p w:rsidR="00165E16">
      <w:pPr>
        <w:spacing w:line="360" w:lineRule="auto"/>
        <w:jc w:val="both"/>
        <w:rPr>
          <w:szCs w:val="21"/>
        </w:rPr>
      </w:pPr>
      <w:r>
        <w:rPr>
          <w:szCs w:val="21"/>
        </w:rPr>
        <w:t>60. Why did the dog look healthy after separation from his former owner?</w:t>
      </w:r>
    </w:p>
    <w:p w:rsidR="00165E16">
      <w:pPr>
        <w:spacing w:line="360" w:lineRule="auto"/>
        <w:jc w:val="both"/>
        <w:rPr>
          <w:szCs w:val="21"/>
        </w:rPr>
      </w:pPr>
      <w:r>
        <w:rPr>
          <w:szCs w:val="21"/>
        </w:rPr>
        <w:t>A. He walked around the crossroad constantly.</w:t>
      </w:r>
      <w:r>
        <w:rPr>
          <w:szCs w:val="21"/>
        </w:rPr>
        <w:tab/>
      </w:r>
      <w:r>
        <w:rPr>
          <w:szCs w:val="21"/>
        </w:rPr>
        <w:tab/>
        <w:t>B. He was kept at a woman’s home all the time.</w:t>
      </w:r>
    </w:p>
    <w:p w:rsidR="00165E16">
      <w:pPr>
        <w:spacing w:line="360" w:lineRule="auto"/>
        <w:jc w:val="both"/>
        <w:rPr>
          <w:szCs w:val="21"/>
        </w:rPr>
      </w:pPr>
      <w:r>
        <w:rPr>
          <w:szCs w:val="21"/>
        </w:rPr>
        <w:t>C. A local reporter brought him food and wate</w:t>
      </w:r>
      <w:r>
        <w:rPr>
          <w:szCs w:val="21"/>
        </w:rPr>
        <w:t>r.</w:t>
      </w:r>
      <w:r>
        <w:rPr>
          <w:szCs w:val="21"/>
        </w:rPr>
        <w:tab/>
      </w:r>
      <w:r>
        <w:rPr>
          <w:szCs w:val="21"/>
        </w:rPr>
        <w:tab/>
        <w:t>D. A woman looked after him on a regular basis.</w:t>
      </w:r>
    </w:p>
    <w:p w:rsidR="00165E16">
      <w:pPr>
        <w:spacing w:line="360" w:lineRule="auto"/>
        <w:jc w:val="both"/>
        <w:rPr>
          <w:szCs w:val="21"/>
        </w:rPr>
      </w:pPr>
      <w:r>
        <w:rPr>
          <w:szCs w:val="21"/>
        </w:rPr>
        <w:t>61. What does the underlined phrase “went viral” in paragraph 2 probably mean?</w:t>
      </w:r>
    </w:p>
    <w:p w:rsidR="00165E16">
      <w:pPr>
        <w:spacing w:line="360" w:lineRule="auto"/>
        <w:jc w:val="both"/>
        <w:rPr>
          <w:szCs w:val="21"/>
        </w:rPr>
      </w:pPr>
      <w:r>
        <w:rPr>
          <w:szCs w:val="21"/>
        </w:rPr>
        <w:t>A. Changed surprisingly.</w:t>
      </w:r>
      <w:r>
        <w:rPr>
          <w:szCs w:val="21"/>
        </w:rPr>
        <w:tab/>
      </w:r>
      <w:r>
        <w:rPr>
          <w:szCs w:val="21"/>
        </w:rPr>
        <w:tab/>
      </w:r>
      <w:r>
        <w:rPr>
          <w:szCs w:val="21"/>
        </w:rPr>
        <w:tab/>
      </w:r>
      <w:r>
        <w:rPr>
          <w:szCs w:val="21"/>
        </w:rPr>
        <w:tab/>
      </w:r>
      <w:r>
        <w:rPr>
          <w:szCs w:val="21"/>
        </w:rPr>
        <w:tab/>
        <w:t>B. Spread quickly.</w:t>
      </w:r>
    </w:p>
    <w:p w:rsidR="00165E16">
      <w:pPr>
        <w:spacing w:line="360" w:lineRule="auto"/>
        <w:jc w:val="both"/>
        <w:rPr>
          <w:szCs w:val="21"/>
        </w:rPr>
      </w:pPr>
      <w:r>
        <w:rPr>
          <w:szCs w:val="21"/>
        </w:rPr>
        <w:t>C. Appeared gradually.</w:t>
      </w:r>
      <w:r>
        <w:rPr>
          <w:szCs w:val="21"/>
        </w:rPr>
        <w:tab/>
      </w:r>
      <w:r>
        <w:rPr>
          <w:szCs w:val="21"/>
        </w:rPr>
        <w:tab/>
      </w:r>
      <w:r>
        <w:rPr>
          <w:szCs w:val="21"/>
        </w:rPr>
        <w:tab/>
      </w:r>
      <w:r>
        <w:rPr>
          <w:szCs w:val="21"/>
        </w:rPr>
        <w:tab/>
      </w:r>
      <w:r>
        <w:rPr>
          <w:szCs w:val="21"/>
        </w:rPr>
        <w:tab/>
        <w:t>D. Fell directly.</w:t>
      </w:r>
    </w:p>
    <w:p w:rsidR="00165E16">
      <w:pPr>
        <w:spacing w:line="360" w:lineRule="auto"/>
        <w:jc w:val="both"/>
        <w:rPr>
          <w:szCs w:val="21"/>
        </w:rPr>
      </w:pPr>
      <w:r>
        <w:rPr>
          <w:szCs w:val="21"/>
        </w:rPr>
        <w:t>62. How did Nang Noi Sittisam fe</w:t>
      </w:r>
      <w:r>
        <w:rPr>
          <w:szCs w:val="21"/>
        </w:rPr>
        <w:t>el about the dog's waiting for her?</w:t>
      </w:r>
    </w:p>
    <w:p w:rsidR="00165E16">
      <w:pPr>
        <w:spacing w:line="360" w:lineRule="auto"/>
        <w:jc w:val="both"/>
        <w:rPr>
          <w:szCs w:val="21"/>
        </w:rPr>
      </w:pPr>
      <w:r>
        <w:rPr>
          <w:szCs w:val="21"/>
        </w:rPr>
        <w:t>A. Shocked.</w:t>
      </w:r>
      <w:r>
        <w:rPr>
          <w:szCs w:val="21"/>
        </w:rPr>
        <w:tab/>
      </w:r>
      <w:r>
        <w:rPr>
          <w:szCs w:val="21"/>
        </w:rPr>
        <w:tab/>
      </w:r>
      <w:r>
        <w:rPr>
          <w:szCs w:val="21"/>
        </w:rPr>
        <w:tab/>
        <w:t>B. Regretful.</w:t>
      </w:r>
      <w:r>
        <w:rPr>
          <w:szCs w:val="21"/>
        </w:rPr>
        <w:tab/>
      </w:r>
      <w:r>
        <w:rPr>
          <w:szCs w:val="21"/>
        </w:rPr>
        <w:tab/>
        <w:t xml:space="preserve">C. Touched. </w:t>
      </w:r>
      <w:r>
        <w:rPr>
          <w:szCs w:val="21"/>
        </w:rPr>
        <w:tab/>
      </w:r>
      <w:r>
        <w:rPr>
          <w:szCs w:val="21"/>
        </w:rPr>
        <w:tab/>
        <w:t>D. Proud</w:t>
      </w:r>
    </w:p>
    <w:p w:rsidR="00165E16">
      <w:pPr>
        <w:spacing w:line="360" w:lineRule="auto"/>
        <w:jc w:val="both"/>
        <w:rPr>
          <w:szCs w:val="21"/>
        </w:rPr>
      </w:pPr>
      <w:r>
        <w:rPr>
          <w:szCs w:val="21"/>
        </w:rPr>
        <w:t>63. Did the dog would like to go with ?</w:t>
      </w:r>
    </w:p>
    <w:p w:rsidR="00165E16">
      <w:pPr>
        <w:spacing w:line="360" w:lineRule="auto"/>
        <w:jc w:val="both"/>
        <w:rPr>
          <w:szCs w:val="21"/>
        </w:rPr>
      </w:pPr>
      <w:r>
        <w:rPr>
          <w:szCs w:val="21"/>
        </w:rPr>
        <w:t>A. He refused to go with Auntie Noi.</w:t>
      </w:r>
    </w:p>
    <w:p w:rsidR="00165E16">
      <w:pPr>
        <w:spacing w:line="360" w:lineRule="auto"/>
        <w:jc w:val="both"/>
        <w:rPr>
          <w:szCs w:val="21"/>
        </w:rPr>
      </w:pPr>
      <w:r>
        <w:rPr>
          <w:szCs w:val="21"/>
        </w:rPr>
        <w:t>B. He followed Auntie Noi and went home with her.</w:t>
      </w:r>
    </w:p>
    <w:p w:rsidR="00165E16">
      <w:pPr>
        <w:spacing w:line="360" w:lineRule="auto"/>
        <w:jc w:val="both"/>
        <w:rPr>
          <w:szCs w:val="21"/>
        </w:rPr>
      </w:pPr>
      <w:r>
        <w:rPr>
          <w:szCs w:val="21"/>
        </w:rPr>
        <w:t>C. He would like to go around the street.</w:t>
      </w:r>
    </w:p>
    <w:p w:rsidR="00165E16">
      <w:pPr>
        <w:spacing w:line="360" w:lineRule="auto"/>
        <w:jc w:val="both"/>
        <w:rPr>
          <w:szCs w:val="21"/>
        </w:rPr>
      </w:pPr>
      <w:r>
        <w:rPr>
          <w:szCs w:val="21"/>
        </w:rPr>
        <w:t>D. He prefer to beg food from the people.</w:t>
      </w:r>
    </w:p>
    <w:p w:rsidR="00165E16">
      <w:pPr>
        <w:spacing w:line="360" w:lineRule="auto"/>
        <w:jc w:val="both"/>
        <w:rPr>
          <w:szCs w:val="21"/>
        </w:rPr>
      </w:pPr>
      <w:r>
        <w:rPr>
          <w:szCs w:val="21"/>
        </w:rPr>
        <w:t>64. What can we mainly learn from the story about the dog?</w:t>
      </w:r>
    </w:p>
    <w:p w:rsidR="00165E16">
      <w:pPr>
        <w:spacing w:line="360" w:lineRule="auto"/>
        <w:jc w:val="both"/>
        <w:rPr>
          <w:szCs w:val="21"/>
        </w:rPr>
      </w:pPr>
      <w:r>
        <w:rPr>
          <w:szCs w:val="21"/>
        </w:rPr>
        <w:t>A. Unbelievable success is worth waiting for.</w:t>
      </w:r>
    </w:p>
    <w:p w:rsidR="00165E16">
      <w:pPr>
        <w:spacing w:line="360" w:lineRule="auto"/>
        <w:jc w:val="both"/>
        <w:rPr>
          <w:rFonts w:ascii="Times New Roman Regular" w:hAnsi="Times New Roman Regular" w:cs="Times New Roman Regular"/>
        </w:rPr>
      </w:pPr>
      <w:r>
        <w:rPr>
          <w:rFonts w:ascii="Times New Roman Regular" w:hAnsi="Times New Roman Regular" w:cs="Times New Roman Regular"/>
        </w:rPr>
        <w:t>B. We should adjust ourselves to environments.</w:t>
      </w:r>
    </w:p>
    <w:p w:rsidR="00165E16">
      <w:pPr>
        <w:spacing w:line="360" w:lineRule="auto"/>
        <w:jc w:val="both"/>
        <w:rPr>
          <w:rFonts w:ascii="Times New Roman Regular" w:hAnsi="Times New Roman Regular" w:cs="Times New Roman Regular"/>
        </w:rPr>
      </w:pPr>
      <w:r>
        <w:rPr>
          <w:rFonts w:ascii="Times New Roman Regular" w:hAnsi="Times New Roman Regular" w:cs="Times New Roman Regular"/>
        </w:rPr>
        <w:t>C. We need to learn to be faithful and thankful.</w:t>
      </w:r>
    </w:p>
    <w:p w:rsidR="00165E16">
      <w:pPr>
        <w:spacing w:line="360" w:lineRule="auto"/>
        <w:jc w:val="both"/>
        <w:rPr>
          <w:rFonts w:ascii="Times New Roman Regular" w:hAnsi="Times New Roman Regular" w:cs="Times New Roman Regular"/>
        </w:rPr>
      </w:pPr>
      <w:r>
        <w:rPr>
          <w:rFonts w:ascii="Times New Roman Regular" w:hAnsi="Times New Roman Regular" w:cs="Times New Roman Regular"/>
        </w:rPr>
        <w:t>D. No one kn</w:t>
      </w:r>
      <w:r>
        <w:rPr>
          <w:rFonts w:ascii="Times New Roman Regular" w:hAnsi="Times New Roman Regular" w:cs="Times New Roman Regular"/>
        </w:rPr>
        <w:t>ows the result until the last minute</w:t>
      </w:r>
    </w:p>
    <w:p w:rsidR="00165E16">
      <w:pPr>
        <w:spacing w:line="360" w:lineRule="auto"/>
        <w:jc w:val="both"/>
        <w:rPr>
          <w:b/>
          <w:bCs/>
          <w:lang w:eastAsia="zh-TW"/>
        </w:rPr>
      </w:pPr>
    </w:p>
    <w:p w:rsidR="00165E16">
      <w:pPr>
        <w:spacing w:line="360" w:lineRule="auto"/>
        <w:jc w:val="both"/>
        <w:rPr>
          <w:rFonts w:ascii="Times New Roman Regular" w:hAnsi="Times New Roman Regular" w:cs="Times New Roman Regular"/>
          <w:sz w:val="24"/>
          <w:szCs w:val="24"/>
        </w:rPr>
      </w:pPr>
      <w:r>
        <w:rPr>
          <w:b/>
          <w:bCs/>
          <w:lang w:eastAsia="zh-TW"/>
        </w:rPr>
        <w:t>B. Choose the best answer and complete the passage</w:t>
      </w:r>
      <w:r>
        <w:rPr>
          <w:b/>
          <w:bCs/>
          <w:lang w:eastAsia="zh-TW"/>
        </w:rPr>
        <w:t>（选择最恰当的选项完成短文</w:t>
      </w:r>
      <w:r>
        <w:rPr>
          <w:b/>
          <w:bCs/>
        </w:rPr>
        <w:t>）</w:t>
      </w:r>
      <w:r>
        <w:rPr>
          <w:b/>
          <w:bCs/>
        </w:rPr>
        <w:t>(12</w:t>
      </w:r>
      <w:r>
        <w:rPr>
          <w:b/>
          <w:bCs/>
        </w:rPr>
        <w:t>分</w:t>
      </w:r>
      <w:r>
        <w:rPr>
          <w:b/>
          <w:bCs/>
        </w:rPr>
        <w:t>)</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When I came out of my office</w:t>
      </w:r>
      <w:r>
        <w:rPr>
          <w:rFonts w:ascii="Times New Roman Regular" w:hAnsi="Times New Roman Regular" w:cs="Times New Roman Regular"/>
        </w:rPr>
        <w:t>，</w:t>
      </w:r>
      <w:r>
        <w:rPr>
          <w:rFonts w:ascii="Times New Roman Regular" w:hAnsi="Times New Roman Regular" w:cs="Times New Roman Regular"/>
        </w:rPr>
        <w:t>it was dark. In order to get home as soon as possible</w:t>
      </w:r>
      <w:r>
        <w:rPr>
          <w:rFonts w:ascii="Times New Roman Regular" w:hAnsi="Times New Roman Regular" w:cs="Times New Roman Regular"/>
        </w:rPr>
        <w:t>，</w:t>
      </w:r>
      <w:r>
        <w:rPr>
          <w:rFonts w:ascii="Times New Roman Regular" w:hAnsi="Times New Roman Regular" w:cs="Times New Roman Regular"/>
        </w:rPr>
        <w:t>I hired</w:t>
      </w:r>
      <w:r>
        <w:rPr>
          <w:rFonts w:ascii="Times New Roman Regular" w:hAnsi="Times New Roman Regular" w:cs="Times New Roman Regular"/>
        </w:rPr>
        <w:t>（租用）</w:t>
      </w:r>
      <w:r>
        <w:rPr>
          <w:rFonts w:ascii="Times New Roman Regular" w:hAnsi="Times New Roman Regular" w:cs="Times New Roman Regular"/>
        </w:rPr>
        <w:t xml:space="preserve"> a taxi. The car was flying along the road</w:t>
      </w:r>
      <w:r>
        <w:rPr>
          <w:rFonts w:ascii="Times New Roman Regular" w:hAnsi="Times New Roman Regular" w:cs="Times New Roman Regular"/>
        </w:rPr>
        <w:t>，</w:t>
      </w:r>
      <w:r>
        <w:rPr>
          <w:rFonts w:ascii="Times New Roman Regular" w:hAnsi="Times New Roman Regular" w:cs="Times New Roman Regular"/>
        </w:rPr>
        <w:t>now well­li</w:t>
      </w:r>
      <w:r>
        <w:rPr>
          <w:rFonts w:ascii="Times New Roman Regular" w:hAnsi="Times New Roman Regular" w:cs="Times New Roman Regular"/>
        </w:rPr>
        <w:t>t</w:t>
      </w:r>
      <w:r>
        <w:rPr>
          <w:rFonts w:ascii="Times New Roman Regular" w:hAnsi="Times New Roman Regular" w:cs="Times New Roman Regular"/>
        </w:rPr>
        <w:t>（光线充足），</w:t>
      </w:r>
      <w:r>
        <w:rPr>
          <w:rFonts w:ascii="Times New Roman Regular" w:hAnsi="Times New Roman Regular" w:cs="Times New Roman Regular"/>
        </w:rPr>
        <w:t>now sank in darkness</w:t>
      </w:r>
      <w:r>
        <w:rPr>
          <w:rFonts w:ascii="Times New Roman Regular" w:hAnsi="Times New Roman Regular" w:cs="Times New Roman Regular"/>
        </w:rPr>
        <w:t>（陷入黑暗）</w:t>
      </w:r>
      <w:r>
        <w:rPr>
          <w:rFonts w:ascii="Times New Roman Regular" w:hAnsi="Times New Roman Regular" w:cs="Times New Roman Regular"/>
        </w:rPr>
        <w:t>. I broke the___65___on purpose</w:t>
      </w:r>
      <w:r>
        <w:rPr>
          <w:rFonts w:ascii="Times New Roman Regular" w:hAnsi="Times New Roman Regular" w:cs="Times New Roman Regular"/>
        </w:rPr>
        <w:t>，</w:t>
      </w:r>
      <w:r>
        <w:rPr>
          <w:rFonts w:ascii="Times New Roman Regular" w:hAnsi="Times New Roman Regular" w:cs="Times New Roman Regular"/>
        </w:rPr>
        <w:t>for fear that the driver might be too ___66__ to drive. “When do you go back home in the evening</w:t>
      </w:r>
      <w:r>
        <w:rPr>
          <w:rFonts w:ascii="Times New Roman Regular" w:hAnsi="Times New Roman Regular" w:cs="Times New Roman Regular"/>
        </w:rPr>
        <w:t>？</w:t>
      </w:r>
      <w:r>
        <w:rPr>
          <w:rFonts w:ascii="Times New Roman Regular" w:hAnsi="Times New Roman Regular" w:cs="Times New Roman Regular"/>
        </w:rPr>
        <w:t>”</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 xml:space="preserve">“9 o'clock. I'll go after this trip.” </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“Then when do you come out in the morning</w:t>
      </w:r>
      <w:r>
        <w:rPr>
          <w:rFonts w:ascii="Times New Roman Regular" w:hAnsi="Times New Roman Regular" w:cs="Times New Roman Regular"/>
        </w:rPr>
        <w:t>？</w:t>
      </w:r>
      <w:r>
        <w:rPr>
          <w:rFonts w:ascii="Times New Roman Regular" w:hAnsi="Times New Roman Regular" w:cs="Times New Roman Regular"/>
        </w:rPr>
        <w:t xml:space="preserve">” I threw </w:t>
      </w:r>
      <w:r>
        <w:rPr>
          <w:rFonts w:ascii="Times New Roman Regular" w:hAnsi="Times New Roman Regular" w:cs="Times New Roman Regular"/>
        </w:rPr>
        <w:t>out another question.</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“9 o'clock</w:t>
      </w:r>
      <w:r>
        <w:rPr>
          <w:rFonts w:ascii="Times New Roman Regular" w:hAnsi="Times New Roman Regular" w:cs="Times New Roman Regular"/>
        </w:rPr>
        <w:t>，</w:t>
      </w:r>
      <w:r>
        <w:rPr>
          <w:rFonts w:ascii="Times New Roman Regular" w:hAnsi="Times New Roman Regular" w:cs="Times New Roman Regular"/>
        </w:rPr>
        <w:t>too. And I go home for lunch and dinner</w:t>
      </w:r>
      <w:r>
        <w:rPr>
          <w:rFonts w:ascii="Times New Roman Regular" w:hAnsi="Times New Roman Regular" w:cs="Times New Roman Regular"/>
        </w:rPr>
        <w:t>，</w:t>
      </w:r>
      <w:r>
        <w:rPr>
          <w:rFonts w:ascii="Times New Roman Regular" w:hAnsi="Times New Roman Regular" w:cs="Times New Roman Regular"/>
        </w:rPr>
        <w:t xml:space="preserve">just as if I worked at an office.” His easiness </w:t>
      </w:r>
      <w:r>
        <w:rPr>
          <w:rFonts w:ascii="Times New Roman Regular" w:hAnsi="Times New Roman Regular" w:cs="Times New Roman Regular"/>
        </w:rPr>
        <w:t>（从容）</w:t>
      </w:r>
      <w:r>
        <w:rPr>
          <w:rFonts w:ascii="Times New Roman Regular" w:hAnsi="Times New Roman Regular" w:cs="Times New Roman Regular"/>
        </w:rPr>
        <w:t>surprised me</w:t>
      </w:r>
      <w:r>
        <w:rPr>
          <w:rFonts w:ascii="Times New Roman Regular" w:hAnsi="Times New Roman Regular" w:cs="Times New Roman Regular"/>
        </w:rPr>
        <w:t>，</w:t>
      </w:r>
      <w:r>
        <w:rPr>
          <w:rFonts w:ascii="Times New Roman Regular" w:hAnsi="Times New Roman Regular" w:cs="Times New Roman Regular"/>
        </w:rPr>
        <w:t>because every time I ride in a taxi</w:t>
      </w:r>
      <w:r>
        <w:rPr>
          <w:rFonts w:ascii="Times New Roman Regular" w:hAnsi="Times New Roman Regular" w:cs="Times New Roman Regular"/>
        </w:rPr>
        <w:t>，</w:t>
      </w:r>
      <w:r>
        <w:rPr>
          <w:rFonts w:ascii="Times New Roman Regular" w:hAnsi="Times New Roman Regular" w:cs="Times New Roman Regular"/>
        </w:rPr>
        <w:t>what I hear from the___67__are only complaints</w:t>
      </w:r>
      <w:r>
        <w:rPr>
          <w:rFonts w:ascii="Times New Roman Regular" w:hAnsi="Times New Roman Regular" w:cs="Times New Roman Regular"/>
        </w:rPr>
        <w:t>．</w:t>
      </w:r>
      <w:r>
        <w:rPr>
          <w:rFonts w:ascii="Times New Roman Regular" w:hAnsi="Times New Roman Regular" w:cs="Times New Roman Regular"/>
        </w:rPr>
        <w:t>They complain that they have to wor</w:t>
      </w:r>
      <w:r>
        <w:rPr>
          <w:rFonts w:ascii="Times New Roman Regular" w:hAnsi="Times New Roman Regular" w:cs="Times New Roman Regular"/>
        </w:rPr>
        <w:t>k from morning to night</w:t>
      </w:r>
      <w:r>
        <w:rPr>
          <w:rFonts w:ascii="Times New Roman Regular" w:hAnsi="Times New Roman Regular" w:cs="Times New Roman Regular"/>
        </w:rPr>
        <w:t>，</w:t>
      </w:r>
      <w:r>
        <w:rPr>
          <w:rFonts w:ascii="Times New Roman Regular" w:hAnsi="Times New Roman Regular" w:cs="Times New Roman Regular"/>
        </w:rPr>
        <w:t>that it is__68___to earn money</w:t>
      </w:r>
      <w:r>
        <w:rPr>
          <w:rFonts w:ascii="Times New Roman Regular" w:hAnsi="Times New Roman Regular" w:cs="Times New Roman Regular"/>
        </w:rPr>
        <w:t>，</w:t>
      </w:r>
      <w:r>
        <w:rPr>
          <w:rFonts w:ascii="Times New Roman Regular" w:hAnsi="Times New Roman Regular" w:cs="Times New Roman Regular"/>
        </w:rPr>
        <w:t>that they are bullied (</w:t>
      </w:r>
      <w:r>
        <w:rPr>
          <w:rFonts w:ascii="Times New Roman Regular" w:hAnsi="Times New Roman Regular" w:cs="Times New Roman Regular"/>
        </w:rPr>
        <w:t>欺侮</w:t>
      </w:r>
      <w:r>
        <w:rPr>
          <w:rFonts w:ascii="Times New Roman Regular" w:hAnsi="Times New Roman Regular" w:cs="Times New Roman Regular"/>
        </w:rPr>
        <w:t>) by the policeman</w:t>
      </w:r>
      <w:r>
        <w:rPr>
          <w:rFonts w:ascii="Times New Roman Regular" w:hAnsi="Times New Roman Regular" w:cs="Times New Roman Regular"/>
        </w:rPr>
        <w:t>，</w:t>
      </w:r>
      <w:r>
        <w:rPr>
          <w:rFonts w:ascii="Times New Roman Regular" w:hAnsi="Times New Roman Regular" w:cs="Times New Roman Regular"/>
        </w:rPr>
        <w:t>or that the corporation leaders</w:t>
      </w:r>
      <w:r>
        <w:rPr>
          <w:rFonts w:ascii="Times New Roman Regular" w:hAnsi="Times New Roman Regular" w:cs="Times New Roman Regular"/>
        </w:rPr>
        <w:t>（董事长）</w:t>
      </w:r>
      <w:r>
        <w:rPr>
          <w:rFonts w:ascii="Times New Roman Regular" w:hAnsi="Times New Roman Regular" w:cs="Times New Roman Regular"/>
        </w:rPr>
        <w:t xml:space="preserve"> are seated lazily and enjoy the fruits of others' work. It seems that they have a grievance (</w:t>
      </w:r>
      <w:r>
        <w:rPr>
          <w:rFonts w:ascii="Times New Roman Regular" w:hAnsi="Times New Roman Regular" w:cs="Times New Roman Regular"/>
        </w:rPr>
        <w:t>不满意</w:t>
      </w:r>
      <w:r>
        <w:rPr>
          <w:rFonts w:ascii="Times New Roman Regular" w:hAnsi="Times New Roman Regular" w:cs="Times New Roman Regular"/>
        </w:rPr>
        <w:t>) against everything.</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But this driver told me</w:t>
      </w:r>
      <w:r>
        <w:rPr>
          <w:rFonts w:ascii="Times New Roman Regular" w:hAnsi="Times New Roman Regular" w:cs="Times New Roman Regular"/>
        </w:rPr>
        <w:t>，</w:t>
      </w:r>
      <w:r>
        <w:rPr>
          <w:rFonts w:ascii="Times New Roman Regular" w:hAnsi="Times New Roman Regular" w:cs="Times New Roman Regular"/>
        </w:rPr>
        <w:t xml:space="preserve">“I find it tiring to be a section chief </w:t>
      </w:r>
      <w:r>
        <w:rPr>
          <w:rFonts w:ascii="Times New Roman Regular" w:hAnsi="Times New Roman Regular" w:cs="Times New Roman Regular"/>
        </w:rPr>
        <w:t>（部门经理）</w:t>
      </w:r>
      <w:r>
        <w:rPr>
          <w:rFonts w:ascii="Times New Roman Regular" w:hAnsi="Times New Roman Regular" w:cs="Times New Roman Regular"/>
        </w:rPr>
        <w:t>as I was before. I don't like management work. I like driving</w:t>
      </w:r>
      <w:r>
        <w:rPr>
          <w:rFonts w:ascii="Times New Roman Regular" w:hAnsi="Times New Roman Regular" w:cs="Times New Roman Regular"/>
        </w:rPr>
        <w:t>，</w:t>
      </w:r>
      <w:r>
        <w:rPr>
          <w:rFonts w:ascii="Times New Roman Regular" w:hAnsi="Times New Roman Regular" w:cs="Times New Roman Regular"/>
        </w:rPr>
        <w:t>just for pleasure. It's fortunate that I__69__drive without a passenger. So I can earn two or three thousand yuan a month wi</w:t>
      </w:r>
      <w:r>
        <w:rPr>
          <w:rFonts w:ascii="Times New Roman Regular" w:hAnsi="Times New Roman Regular" w:cs="Times New Roman Regular"/>
        </w:rPr>
        <w:t>th ease. Any secret? Yes</w:t>
      </w:r>
      <w:r>
        <w:rPr>
          <w:rFonts w:ascii="Times New Roman Regular" w:hAnsi="Times New Roman Regular" w:cs="Times New Roman Regular"/>
        </w:rPr>
        <w:t>，</w:t>
      </w:r>
      <w:r>
        <w:rPr>
          <w:rFonts w:ascii="Times New Roman Regular" w:hAnsi="Times New Roman Regular" w:cs="Times New Roman Regular"/>
        </w:rPr>
        <w:t>I never follow an empty taxi. If it goes southward</w:t>
      </w:r>
      <w:r>
        <w:rPr>
          <w:rFonts w:ascii="Times New Roman Regular" w:hAnsi="Times New Roman Regular" w:cs="Times New Roman Regular"/>
        </w:rPr>
        <w:t>，</w:t>
      </w:r>
      <w:r>
        <w:rPr>
          <w:rFonts w:ascii="Times New Roman Regular" w:hAnsi="Times New Roman Regular" w:cs="Times New Roman Regular"/>
        </w:rPr>
        <w:t>I go northward. If it goes along the highway</w:t>
      </w:r>
      <w:r>
        <w:rPr>
          <w:rFonts w:ascii="Times New Roman Regular" w:hAnsi="Times New Roman Regular" w:cs="Times New Roman Regular"/>
        </w:rPr>
        <w:t>，</w:t>
      </w:r>
      <w:r>
        <w:rPr>
          <w:rFonts w:ascii="Times New Roman Regular" w:hAnsi="Times New Roman Regular" w:cs="Times New Roman Regular"/>
        </w:rPr>
        <w:t>I turn into a narrow street. In this way I always get customers.</w:t>
      </w:r>
    </w:p>
    <w:p w:rsidR="00165E16">
      <w:pPr>
        <w:spacing w:line="360" w:lineRule="auto"/>
        <w:ind w:firstLine="420"/>
        <w:jc w:val="both"/>
        <w:textAlignment w:val="center"/>
        <w:rPr>
          <w:rFonts w:ascii="Times New Roman Regular" w:hAnsi="Times New Roman Regular" w:cs="Times New Roman Regular"/>
        </w:rPr>
      </w:pPr>
      <w:r>
        <w:rPr>
          <w:rFonts w:ascii="Times New Roman Regular" w:hAnsi="Times New Roman Regular" w:cs="Times New Roman Regular"/>
        </w:rPr>
        <w:t xml:space="preserve">His words showed his satisfaction with his life and the pride he took </w:t>
      </w:r>
      <w:r>
        <w:rPr>
          <w:rFonts w:ascii="Times New Roman Regular" w:hAnsi="Times New Roman Regular" w:cs="Times New Roman Regular"/>
        </w:rPr>
        <w:t>in his job. Such feelings are so rare among people nowadays as oxygen in high mountains. As an ancient saying___70___</w:t>
      </w:r>
      <w:r>
        <w:rPr>
          <w:rFonts w:ascii="Times New Roman Regular" w:hAnsi="Times New Roman Regular" w:cs="Times New Roman Regular"/>
        </w:rPr>
        <w:t>，</w:t>
      </w:r>
      <w:r>
        <w:rPr>
          <w:rFonts w:ascii="Times New Roman Regular" w:hAnsi="Times New Roman Regular" w:cs="Times New Roman Regular"/>
        </w:rPr>
        <w:t>“Neither joy in material gains nor grieve over personal setbacks (</w:t>
      </w:r>
      <w:r>
        <w:rPr>
          <w:rFonts w:ascii="Times New Roman Regular" w:hAnsi="Times New Roman Regular" w:cs="Times New Roman Regular"/>
        </w:rPr>
        <w:t>挫折</w:t>
      </w:r>
      <w:r>
        <w:rPr>
          <w:rFonts w:ascii="Times New Roman Regular" w:hAnsi="Times New Roman Regular" w:cs="Times New Roman Regular"/>
        </w:rPr>
        <w:t>)</w:t>
      </w:r>
      <w:r>
        <w:rPr>
          <w:rFonts w:ascii="Times New Roman Regular" w:hAnsi="Times New Roman Regular" w:cs="Times New Roman Regular"/>
        </w:rPr>
        <w:t>．</w:t>
      </w:r>
      <w:r>
        <w:rPr>
          <w:rFonts w:ascii="Times New Roman Regular" w:hAnsi="Times New Roman Regular" w:cs="Times New Roman Regular"/>
        </w:rPr>
        <w:t>”</w:t>
      </w:r>
    </w:p>
    <w:p w:rsidR="00165E16">
      <w:pPr>
        <w:spacing w:line="360" w:lineRule="auto"/>
        <w:ind w:firstLine="200" w:firstLineChars="100"/>
        <w:jc w:val="both"/>
      </w:pPr>
      <w:r>
        <w:t xml:space="preserve">65. A. calmness         </w:t>
      </w:r>
      <w:r>
        <w:tab/>
        <w:t xml:space="preserve">B. quietness     </w:t>
      </w:r>
      <w:r>
        <w:tab/>
        <w:t xml:space="preserve">C. stillness     </w:t>
      </w:r>
      <w:r>
        <w:tab/>
      </w:r>
      <w:r>
        <w:tab/>
        <w:t>D. S</w:t>
      </w:r>
      <w:r>
        <w:t>ilence</w:t>
      </w:r>
    </w:p>
    <w:p w:rsidR="00165E16">
      <w:pPr>
        <w:spacing w:line="360" w:lineRule="auto"/>
        <w:ind w:firstLine="200" w:firstLineChars="100"/>
        <w:jc w:val="both"/>
      </w:pPr>
      <w:r>
        <w:t xml:space="preserve">66. A. tired            </w:t>
      </w:r>
      <w:r>
        <w:tab/>
        <w:t xml:space="preserve">B. nervous       </w:t>
      </w:r>
      <w:r>
        <w:tab/>
        <w:t xml:space="preserve">C. tension       </w:t>
      </w:r>
      <w:r>
        <w:tab/>
        <w:t xml:space="preserve">D. afraid </w:t>
      </w:r>
    </w:p>
    <w:p w:rsidR="00165E16">
      <w:pPr>
        <w:spacing w:line="360" w:lineRule="auto"/>
        <w:ind w:firstLine="200" w:firstLineChars="100"/>
        <w:jc w:val="both"/>
      </w:pPr>
      <w:r>
        <w:t xml:space="preserve">67. A. taxi             </w:t>
      </w:r>
      <w:r>
        <w:tab/>
        <w:t xml:space="preserve">B. customer     </w:t>
      </w:r>
      <w:r>
        <w:tab/>
        <w:t xml:space="preserve">C. passenger    </w:t>
      </w:r>
      <w:r>
        <w:tab/>
      </w:r>
      <w:r>
        <w:tab/>
        <w:t>D. Driver</w:t>
      </w:r>
    </w:p>
    <w:p w:rsidR="00165E16">
      <w:pPr>
        <w:spacing w:line="360" w:lineRule="auto"/>
        <w:ind w:firstLine="200" w:firstLineChars="100"/>
        <w:jc w:val="both"/>
      </w:pPr>
      <w:r>
        <w:t xml:space="preserve">68. A. hard             </w:t>
      </w:r>
      <w:r>
        <w:tab/>
        <w:t xml:space="preserve">B. easy        </w:t>
      </w:r>
      <w:r>
        <w:tab/>
      </w:r>
      <w:r>
        <w:tab/>
        <w:t xml:space="preserve">C. possible      </w:t>
      </w:r>
      <w:r>
        <w:tab/>
        <w:t>D. impossible</w:t>
      </w:r>
    </w:p>
    <w:p w:rsidR="00165E16">
      <w:pPr>
        <w:spacing w:line="360" w:lineRule="auto"/>
        <w:ind w:firstLine="200" w:firstLineChars="100"/>
        <w:jc w:val="both"/>
      </w:pPr>
      <w:r>
        <w:t xml:space="preserve">69. A. often            </w:t>
      </w:r>
      <w:r>
        <w:tab/>
        <w:t>B. usual</w:t>
      </w:r>
      <w:r>
        <w:t xml:space="preserve">ly      </w:t>
      </w:r>
      <w:r>
        <w:tab/>
      </w:r>
      <w:r>
        <w:tab/>
        <w:t xml:space="preserve">C. hardly        </w:t>
      </w:r>
      <w:r>
        <w:tab/>
        <w:t>D. seldom</w:t>
      </w:r>
    </w:p>
    <w:p w:rsidR="00165E16">
      <w:pPr>
        <w:spacing w:line="360" w:lineRule="auto"/>
        <w:ind w:firstLine="200" w:firstLineChars="100"/>
        <w:jc w:val="both"/>
      </w:pPr>
      <w:r>
        <w:t xml:space="preserve">70. A. says             </w:t>
      </w:r>
      <w:r>
        <w:tab/>
        <w:t xml:space="preserve">B. suggests     </w:t>
      </w:r>
      <w:r>
        <w:tab/>
      </w:r>
      <w:r>
        <w:tab/>
        <w:t xml:space="preserve">C. goes         </w:t>
      </w:r>
      <w:r>
        <w:tab/>
        <w:t>D. talks</w:t>
      </w:r>
    </w:p>
    <w:p w:rsidR="00165E16">
      <w:pPr>
        <w:pStyle w:val="BodyText"/>
        <w:spacing w:line="360" w:lineRule="auto"/>
        <w:jc w:val="both"/>
        <w:rPr>
          <w:b w:val="0"/>
          <w:color w:val="auto"/>
          <w:szCs w:val="21"/>
          <w:lang w:eastAsia="zh-CN"/>
        </w:rPr>
      </w:pPr>
    </w:p>
    <w:p w:rsidR="00165E16">
      <w:pPr>
        <w:snapToGrid w:val="0"/>
        <w:spacing w:line="360" w:lineRule="auto"/>
        <w:jc w:val="both"/>
        <w:rPr>
          <w:b/>
          <w:bCs/>
          <w:sz w:val="21"/>
          <w:szCs w:val="21"/>
        </w:rPr>
      </w:pPr>
      <w:r>
        <w:rPr>
          <w:b/>
          <w:bCs/>
          <w:sz w:val="21"/>
          <w:szCs w:val="21"/>
        </w:rPr>
        <w:t>C.Fill in the blanks with proper words</w:t>
      </w:r>
      <w:r>
        <w:rPr>
          <w:b/>
          <w:bCs/>
          <w:sz w:val="21"/>
          <w:szCs w:val="21"/>
        </w:rPr>
        <w:t>（在短文的空格内填入适当的词，使其内容通顺，每空格限填一词，首字母已给）（</w:t>
      </w:r>
      <w:r>
        <w:rPr>
          <w:b/>
          <w:bCs/>
          <w:sz w:val="21"/>
          <w:szCs w:val="21"/>
        </w:rPr>
        <w:t>14</w:t>
      </w:r>
      <w:r>
        <w:rPr>
          <w:b/>
          <w:bCs/>
          <w:sz w:val="21"/>
          <w:szCs w:val="21"/>
        </w:rPr>
        <w:t>分）</w:t>
      </w:r>
    </w:p>
    <w:p w:rsidR="00165E16">
      <w:pPr>
        <w:spacing w:line="360" w:lineRule="auto"/>
        <w:ind w:firstLine="400" w:firstLineChars="200"/>
        <w:jc w:val="both"/>
      </w:pPr>
      <w:r>
        <w:t xml:space="preserve">Animals seem to have the sense to eat when they are hungry and they </w:t>
      </w:r>
      <w:r>
        <w:t>do not eat more than their bodies need. It has been demonstrated (</w:t>
      </w:r>
      <w:r>
        <w:t>证明</w:t>
      </w:r>
      <w:r>
        <w:t xml:space="preserve">) that rats will, when given a choice over a period of time, p </w:t>
      </w:r>
      <w:r>
        <w:rPr>
          <w:u w:val="single"/>
        </w:rPr>
        <w:t xml:space="preserve">  7</w:t>
      </w:r>
      <w:r>
        <w:rPr>
          <w:rFonts w:hint="eastAsia"/>
          <w:u w:val="single"/>
        </w:rPr>
        <w:t>1</w:t>
      </w:r>
      <w:r>
        <w:rPr>
          <w:u w:val="single"/>
        </w:rPr>
        <w:t xml:space="preserve"> </w:t>
      </w:r>
      <w:r>
        <w:t xml:space="preserve"> water with vitamins to water without vitamins, even though there is no d  </w:t>
      </w:r>
      <w:r>
        <w:rPr>
          <w:u w:val="single"/>
        </w:rPr>
        <w:t xml:space="preserve">  7</w:t>
      </w:r>
      <w:r>
        <w:rPr>
          <w:rFonts w:hint="eastAsia"/>
          <w:u w:val="single"/>
        </w:rPr>
        <w:t>2</w:t>
      </w:r>
      <w:r>
        <w:rPr>
          <w:u w:val="single"/>
        </w:rPr>
        <w:t xml:space="preserve">  </w:t>
      </w:r>
      <w:r>
        <w:t xml:space="preserve"> in taste or smell between the two wate</w:t>
      </w:r>
      <w:r>
        <w:t>r bottles. When a fragrant (</w:t>
      </w:r>
      <w:r>
        <w:t>芳香的</w:t>
      </w:r>
      <w:r>
        <w:t>) flavor (</w:t>
      </w:r>
      <w:r>
        <w:t>味道</w:t>
      </w:r>
      <w:r>
        <w:t>;</w:t>
      </w:r>
      <w:r>
        <w:t>佐料</w:t>
      </w:r>
      <w:r>
        <w:t xml:space="preserve">) was added to the vitamins – enriched fluid, the rats did seem to develop a taste for it and kept drinking it, even after </w:t>
      </w:r>
      <w:r>
        <w:t>the vitamins were c</w:t>
      </w:r>
      <w:r>
        <w:rPr>
          <w:u w:val="single"/>
        </w:rPr>
        <w:t xml:space="preserve">   7</w:t>
      </w:r>
      <w:r>
        <w:rPr>
          <w:rFonts w:hint="eastAsia"/>
          <w:u w:val="single"/>
        </w:rPr>
        <w:t>3</w:t>
      </w:r>
      <w:r>
        <w:rPr>
          <w:u w:val="single"/>
        </w:rPr>
        <w:t xml:space="preserve">    </w:t>
      </w:r>
      <w:r>
        <w:t xml:space="preserve"> to the clear water. In time, however, they broke the habit</w:t>
      </w:r>
      <w:r>
        <w:t xml:space="preserve"> and went back to where the necessary vitamins were.</w:t>
      </w:r>
    </w:p>
    <w:p w:rsidR="00165E16">
      <w:pPr>
        <w:spacing w:line="360" w:lineRule="auto"/>
        <w:ind w:firstLine="400" w:firstLineChars="200"/>
        <w:jc w:val="both"/>
      </w:pPr>
      <w:r>
        <w:t>In a classic experiments, babies of 6 to 12 months old were placed in a cafeteria (</w:t>
      </w:r>
      <w:r>
        <w:t>自助餐厅</w:t>
      </w:r>
      <w:r>
        <w:t>) feeding arrangement, with a wide choice of baby food before them. They were given w</w:t>
      </w:r>
      <w:r>
        <w:rPr>
          <w:u w:val="single"/>
        </w:rPr>
        <w:t xml:space="preserve">  7</w:t>
      </w:r>
      <w:r>
        <w:rPr>
          <w:rFonts w:hint="eastAsia"/>
          <w:u w:val="single"/>
        </w:rPr>
        <w:t>4</w:t>
      </w:r>
      <w:r>
        <w:rPr>
          <w:u w:val="single"/>
        </w:rPr>
        <w:t xml:space="preserve">   </w:t>
      </w:r>
      <w:r>
        <w:t xml:space="preserve">food they pointed to or </w:t>
      </w:r>
      <w:r>
        <w:t xml:space="preserve">appeared interested in. We are told that at first they showed some unusual eating patterns, but that over a period of time they m </w:t>
      </w:r>
      <w:r>
        <w:rPr>
          <w:u w:val="single"/>
        </w:rPr>
        <w:t xml:space="preserve">  7</w:t>
      </w:r>
      <w:r>
        <w:rPr>
          <w:rFonts w:hint="eastAsia"/>
          <w:u w:val="single"/>
        </w:rPr>
        <w:t>5</w:t>
      </w:r>
      <w:r>
        <w:rPr>
          <w:u w:val="single"/>
        </w:rPr>
        <w:t xml:space="preserve">    </w:t>
      </w:r>
      <w:r>
        <w:t>to choose a well – balanced diet.</w:t>
      </w:r>
    </w:p>
    <w:p w:rsidR="00165E16">
      <w:pPr>
        <w:spacing w:line="360" w:lineRule="auto"/>
        <w:ind w:firstLine="400" w:firstLineChars="200"/>
        <w:jc w:val="both"/>
      </w:pPr>
      <w:r>
        <w:t>So in choosing food, rats and babies do seem to know and act on what’s best for them</w:t>
      </w:r>
      <w:r>
        <w:t xml:space="preserve">. Obviously, there is a kind of “body wisdom”, which humans soon l </w:t>
      </w:r>
      <w:r>
        <w:rPr>
          <w:u w:val="single"/>
        </w:rPr>
        <w:t xml:space="preserve">  7</w:t>
      </w:r>
      <w:r>
        <w:rPr>
          <w:rFonts w:hint="eastAsia"/>
          <w:u w:val="single"/>
        </w:rPr>
        <w:t>6</w:t>
      </w:r>
      <w:r>
        <w:rPr>
          <w:u w:val="single"/>
        </w:rPr>
        <w:t xml:space="preserve">   </w:t>
      </w:r>
      <w:r>
        <w:t>. Most of us do not eat as wisely as we could. Many of our food preferences are culturally determined and influenced by long established habits. Some people eat foxes, dogs and black</w:t>
      </w:r>
      <w:r>
        <w:t>birds, while we eat cows and pigs. So what people eat and how many they eat s</w:t>
      </w:r>
      <w:r>
        <w:rPr>
          <w:u w:val="single"/>
        </w:rPr>
        <w:t xml:space="preserve">   7</w:t>
      </w:r>
      <w:r>
        <w:rPr>
          <w:rFonts w:hint="eastAsia"/>
          <w:u w:val="single"/>
        </w:rPr>
        <w:t>7</w:t>
      </w:r>
      <w:r>
        <w:rPr>
          <w:u w:val="single"/>
        </w:rPr>
        <w:t xml:space="preserve">   </w:t>
      </w:r>
      <w:r>
        <w:t>to be greatly influenced by what is going around them.</w:t>
      </w:r>
    </w:p>
    <w:p w:rsidR="00165E16">
      <w:pPr>
        <w:spacing w:line="360" w:lineRule="auto"/>
        <w:jc w:val="both"/>
        <w:rPr>
          <w:szCs w:val="21"/>
        </w:rPr>
      </w:pPr>
    </w:p>
    <w:p w:rsidR="00165E16">
      <w:pPr>
        <w:pStyle w:val="BodyText"/>
        <w:spacing w:line="360" w:lineRule="auto"/>
        <w:jc w:val="both"/>
        <w:rPr>
          <w:bCs/>
          <w:color w:val="auto"/>
        </w:rPr>
      </w:pPr>
      <w:r>
        <w:rPr>
          <w:bCs/>
          <w:color w:val="auto"/>
          <w:sz w:val="21"/>
          <w:szCs w:val="21"/>
        </w:rPr>
        <w:t>D. Answer the questions(</w:t>
      </w:r>
      <w:r>
        <w:rPr>
          <w:bCs/>
          <w:color w:val="auto"/>
          <w:sz w:val="21"/>
          <w:szCs w:val="21"/>
        </w:rPr>
        <w:t>根据短文内容回答下列问题）（</w:t>
      </w:r>
      <w:r>
        <w:rPr>
          <w:bCs/>
          <w:color w:val="auto"/>
          <w:sz w:val="21"/>
          <w:szCs w:val="21"/>
        </w:rPr>
        <w:t>12</w:t>
      </w:r>
      <w:r>
        <w:rPr>
          <w:bCs/>
          <w:color w:val="auto"/>
          <w:sz w:val="21"/>
          <w:szCs w:val="21"/>
        </w:rPr>
        <w:t>分）</w:t>
      </w:r>
    </w:p>
    <w:p w:rsidR="00165E16">
      <w:pPr>
        <w:spacing w:line="360" w:lineRule="auto"/>
        <w:ind w:firstLine="400" w:firstLineChars="200"/>
        <w:jc w:val="both"/>
      </w:pPr>
      <w:r>
        <w:t>We all hate speed cameras, don’t we? They’re not there to slow drivers d</w:t>
      </w:r>
      <w:r>
        <w:t>own and lower the road accidents; they just make money for the government. They trick us, cost us cold hard cash, disturb us from driving properly and are unfair.</w:t>
      </w:r>
    </w:p>
    <w:p w:rsidR="00165E16">
      <w:pPr>
        <w:spacing w:line="360" w:lineRule="auto"/>
        <w:ind w:firstLine="400" w:firstLineChars="200"/>
        <w:jc w:val="both"/>
      </w:pPr>
      <w:r>
        <w:t>Well, here’s a surprising thing: what if there were facts that the boring cameras actually sa</w:t>
      </w:r>
      <w:r>
        <w:t>ved lives? It’s a conclusion difficult to ignore when you look at what’s happening in France, a country with a historically poor record road of road safety.</w:t>
      </w:r>
    </w:p>
    <w:p w:rsidR="00165E16">
      <w:pPr>
        <w:spacing w:line="360" w:lineRule="auto"/>
        <w:ind w:firstLine="400" w:firstLineChars="200"/>
        <w:jc w:val="both"/>
      </w:pPr>
      <w:r>
        <w:t>There were 16,617 road deaths in 1972 in France for example, but that dropped to 8412 by 1995 follo</w:t>
      </w:r>
      <w:r>
        <w:t>wing rules such as compulsory seat belt wearing in 1990 and a lowering of the blood alcohol limit to 0.05 in 1995.</w:t>
      </w:r>
    </w:p>
    <w:p w:rsidR="00165E16">
      <w:pPr>
        <w:spacing w:line="360" w:lineRule="auto"/>
        <w:ind w:firstLine="400" w:firstLineChars="200"/>
        <w:jc w:val="both"/>
      </w:pPr>
      <w:r>
        <w:t xml:space="preserve">The road deaths dropped below 5,000 for the first time, or 4.9 per cent less than 2004. Comparing road deaths to population in 2005, that’s </w:t>
      </w:r>
      <w:r>
        <w:t>about 817 per million people compared with Australia’s 806.</w:t>
      </w:r>
    </w:p>
    <w:p w:rsidR="00165E16">
      <w:pPr>
        <w:spacing w:line="360" w:lineRule="auto"/>
        <w:ind w:firstLine="400" w:firstLineChars="200"/>
        <w:jc w:val="both"/>
      </w:pPr>
      <w:r>
        <w:t>And guess what? Last year the number of speed cameras on French roads reached 1,000 and the government plans to double that within the next three years.</w:t>
      </w:r>
    </w:p>
    <w:p w:rsidR="00165E16">
      <w:pPr>
        <w:spacing w:line="360" w:lineRule="auto"/>
        <w:ind w:firstLine="400" w:firstLineChars="200"/>
        <w:jc w:val="both"/>
      </w:pPr>
      <w:r>
        <w:t xml:space="preserve">Okay, you know the arguments regarding </w:t>
      </w:r>
      <w:r>
        <w:t>increased traffic safety and cameras-for-income, but it seems in France there’s been a major cultural change brought on by radars and other laws. A three-hour, wine-soaked lunch with a quick rush back to the office is no longer on.</w:t>
      </w:r>
    </w:p>
    <w:p w:rsidR="00165E16">
      <w:pPr>
        <w:spacing w:line="360" w:lineRule="auto"/>
        <w:ind w:firstLine="400" w:firstLineChars="200"/>
        <w:jc w:val="both"/>
      </w:pPr>
      <w:r>
        <w:t>Travelling on the highwa</w:t>
      </w:r>
      <w:r>
        <w:t xml:space="preserve">ys, it is rare to see anyone breaking the 130km/h speed limit when once few traveled below it. The speed cameras are clearly signed so drivers know when they are coming. There’s even an official web site listing fixed and mobile camera locations and it is </w:t>
      </w:r>
      <w:r>
        <w:t>updated regularly.</w:t>
      </w:r>
    </w:p>
    <w:p w:rsidR="00165E16">
      <w:pPr>
        <w:spacing w:line="360" w:lineRule="auto"/>
        <w:ind w:firstLine="400" w:firstLineChars="200"/>
        <w:jc w:val="both"/>
      </w:pPr>
      <w:r>
        <w:t>Maybe it is because of such transparency by government, rather than the concealment too often used by authorities in many other countries that more French can enjoy la joi de vivre thanks to speed cameras.</w:t>
      </w:r>
    </w:p>
    <w:p w:rsidR="00165E16">
      <w:pPr>
        <w:spacing w:line="360" w:lineRule="auto"/>
        <w:ind w:firstLine="200" w:firstLineChars="100"/>
        <w:jc w:val="both"/>
      </w:pPr>
      <w:r>
        <w:t>78. Speed cameras can’t save li</w:t>
      </w:r>
      <w:r>
        <w:t xml:space="preserve">ves, can they ? </w:t>
      </w:r>
    </w:p>
    <w:p w:rsidR="00165E16">
      <w:pPr>
        <w:spacing w:line="360" w:lineRule="auto"/>
        <w:jc w:val="both"/>
        <w:rPr>
          <w:szCs w:val="21"/>
          <w:u w:val="single"/>
        </w:rPr>
      </w:pPr>
      <w:r>
        <w:rPr>
          <w:szCs w:val="21"/>
          <w:u w:val="single"/>
        </w:rPr>
        <w:t xml:space="preserve">                                                             </w:t>
      </w:r>
    </w:p>
    <w:p w:rsidR="00165E16">
      <w:pPr>
        <w:pStyle w:val="BodyText"/>
        <w:spacing w:line="360" w:lineRule="auto"/>
        <w:jc w:val="both"/>
        <w:rPr>
          <w:b w:val="0"/>
          <w:color w:val="auto"/>
          <w:lang w:eastAsia="zh-CN"/>
        </w:rPr>
      </w:pPr>
    </w:p>
    <w:p w:rsidR="00165E16">
      <w:pPr>
        <w:spacing w:line="360" w:lineRule="auto"/>
        <w:ind w:firstLine="200" w:firstLineChars="100"/>
        <w:jc w:val="both"/>
      </w:pPr>
      <w:r>
        <w:t xml:space="preserve">79.For most people, what are speed cameras used </w:t>
      </w:r>
      <w:r>
        <w:rPr>
          <w:rFonts w:hint="eastAsia"/>
        </w:rPr>
        <w:t>to</w:t>
      </w:r>
      <w:r>
        <w:t xml:space="preserve"> </w:t>
      </w:r>
      <w:r>
        <w:rPr>
          <w:rFonts w:hint="eastAsia"/>
        </w:rPr>
        <w:t>do?</w:t>
      </w:r>
    </w:p>
    <w:p w:rsidR="00165E16">
      <w:pPr>
        <w:spacing w:line="360" w:lineRule="auto"/>
        <w:jc w:val="both"/>
        <w:rPr>
          <w:szCs w:val="21"/>
          <w:u w:val="single"/>
        </w:rPr>
      </w:pPr>
      <w:r>
        <w:rPr>
          <w:szCs w:val="21"/>
          <w:u w:val="single"/>
        </w:rPr>
        <w:t xml:space="preserve">                                                             </w:t>
      </w:r>
    </w:p>
    <w:p w:rsidR="00165E16">
      <w:pPr>
        <w:spacing w:line="360" w:lineRule="auto"/>
        <w:ind w:firstLine="200" w:firstLineChars="100"/>
        <w:jc w:val="both"/>
      </w:pPr>
      <w:r>
        <w:t xml:space="preserve">                                                           </w:t>
      </w:r>
      <w:r>
        <w:t xml:space="preserve">  </w:t>
      </w:r>
    </w:p>
    <w:p w:rsidR="00165E16">
      <w:pPr>
        <w:spacing w:line="360" w:lineRule="auto"/>
        <w:ind w:firstLine="200" w:firstLineChars="100"/>
        <w:jc w:val="both"/>
      </w:pPr>
      <w:r>
        <w:t>80</w:t>
      </w:r>
      <w:r>
        <w:rPr>
          <w:rFonts w:hint="eastAsia"/>
        </w:rPr>
        <w:t>.</w:t>
      </w:r>
      <w:r>
        <w:t>Which seems more effective in lowering road deaths in France according to this passage?</w:t>
      </w:r>
    </w:p>
    <w:p w:rsidR="00165E16">
      <w:pPr>
        <w:spacing w:line="360" w:lineRule="auto"/>
        <w:ind w:firstLine="200" w:firstLineChars="100"/>
        <w:jc w:val="both"/>
      </w:pPr>
      <w:r>
        <w:t xml:space="preserve">                                                             </w:t>
      </w:r>
    </w:p>
    <w:p w:rsidR="00165E16">
      <w:pPr>
        <w:spacing w:line="360" w:lineRule="auto"/>
        <w:jc w:val="both"/>
        <w:rPr>
          <w:szCs w:val="21"/>
          <w:u w:val="single"/>
        </w:rPr>
      </w:pPr>
      <w:r>
        <w:rPr>
          <w:szCs w:val="21"/>
          <w:u w:val="single"/>
        </w:rPr>
        <w:t xml:space="preserve">                                                             </w:t>
      </w:r>
    </w:p>
    <w:p w:rsidR="00165E16">
      <w:pPr>
        <w:spacing w:line="360" w:lineRule="auto"/>
        <w:ind w:firstLine="200" w:firstLineChars="100"/>
        <w:jc w:val="both"/>
      </w:pPr>
    </w:p>
    <w:p w:rsidR="00165E16">
      <w:pPr>
        <w:spacing w:line="360" w:lineRule="auto"/>
        <w:ind w:firstLine="200" w:firstLineChars="100"/>
        <w:jc w:val="both"/>
      </w:pPr>
      <w:r>
        <w:t>81</w:t>
      </w:r>
      <w:r>
        <w:rPr>
          <w:rFonts w:hint="eastAsia"/>
        </w:rPr>
        <w:t>.</w:t>
      </w:r>
      <w:r>
        <w:t xml:space="preserve"> </w:t>
      </w:r>
      <w:r>
        <w:rPr>
          <w:rFonts w:hint="eastAsia"/>
        </w:rPr>
        <w:t>What</w:t>
      </w:r>
      <w:r>
        <w:t xml:space="preserve"> </w:t>
      </w:r>
      <w:r>
        <w:rPr>
          <w:rFonts w:hint="eastAsia"/>
        </w:rPr>
        <w:t>do</w:t>
      </w:r>
      <w:r>
        <w:t xml:space="preserve"> </w:t>
      </w:r>
      <w:r>
        <w:rPr>
          <w:rFonts w:hint="eastAsia"/>
        </w:rPr>
        <w:t>you</w:t>
      </w:r>
      <w:r>
        <w:t xml:space="preserve"> </w:t>
      </w:r>
      <w:r>
        <w:rPr>
          <w:rFonts w:hint="eastAsia"/>
        </w:rPr>
        <w:t>seldom</w:t>
      </w:r>
      <w:r>
        <w:t xml:space="preserve"> </w:t>
      </w:r>
      <w:r>
        <w:rPr>
          <w:rFonts w:hint="eastAsia"/>
        </w:rPr>
        <w:t>see</w:t>
      </w:r>
      <w:r>
        <w:t xml:space="preserve"> </w:t>
      </w:r>
      <w:r>
        <w:rPr>
          <w:rFonts w:hint="eastAsia"/>
        </w:rPr>
        <w:t>in</w:t>
      </w:r>
      <w:r>
        <w:t xml:space="preserve"> </w:t>
      </w:r>
      <w:r>
        <w:rPr>
          <w:rFonts w:hint="eastAsia"/>
        </w:rPr>
        <w:t>France</w:t>
      </w:r>
      <w:r>
        <w:t xml:space="preserve"> </w:t>
      </w:r>
      <w:r>
        <w:rPr>
          <w:rFonts w:hint="eastAsia"/>
        </w:rPr>
        <w:t>now?</w:t>
      </w:r>
    </w:p>
    <w:p w:rsidR="00165E16">
      <w:pPr>
        <w:spacing w:line="360" w:lineRule="auto"/>
        <w:ind w:firstLine="200" w:firstLineChars="100"/>
        <w:jc w:val="both"/>
      </w:pPr>
      <w:r>
        <w:t xml:space="preserve">                                                             </w:t>
      </w:r>
    </w:p>
    <w:p w:rsidR="00165E16">
      <w:pPr>
        <w:spacing w:line="360" w:lineRule="auto"/>
        <w:ind w:firstLine="200" w:firstLineChars="100"/>
        <w:jc w:val="both"/>
      </w:pPr>
    </w:p>
    <w:p w:rsidR="00165E16">
      <w:pPr>
        <w:spacing w:line="360" w:lineRule="auto"/>
        <w:ind w:firstLine="200" w:firstLineChars="100"/>
        <w:jc w:val="both"/>
      </w:pPr>
      <w:r>
        <w:t>82</w:t>
      </w:r>
      <w:r>
        <w:rPr>
          <w:rFonts w:hint="eastAsia"/>
        </w:rPr>
        <w:t>.</w:t>
      </w:r>
      <w:r>
        <w:t xml:space="preserve"> </w:t>
      </w:r>
      <w:r>
        <w:t>What does the underlined word “concealment” in the last paragraph mean?</w:t>
      </w:r>
    </w:p>
    <w:p w:rsidR="00165E16">
      <w:pPr>
        <w:spacing w:line="360" w:lineRule="auto"/>
        <w:jc w:val="both"/>
        <w:rPr>
          <w:szCs w:val="21"/>
          <w:u w:val="single"/>
        </w:rPr>
      </w:pPr>
      <w:r>
        <w:rPr>
          <w:szCs w:val="21"/>
          <w:u w:val="single"/>
        </w:rPr>
        <w:t xml:space="preserve">                                                             </w:t>
      </w:r>
    </w:p>
    <w:p w:rsidR="00165E16">
      <w:pPr>
        <w:spacing w:line="360" w:lineRule="auto"/>
        <w:jc w:val="both"/>
        <w:rPr>
          <w:szCs w:val="21"/>
        </w:rPr>
      </w:pPr>
    </w:p>
    <w:p w:rsidR="00165E16">
      <w:pPr>
        <w:spacing w:line="360" w:lineRule="auto"/>
        <w:ind w:firstLine="200" w:firstLineChars="100"/>
        <w:jc w:val="both"/>
      </w:pPr>
      <w:r>
        <w:t>83</w:t>
      </w:r>
      <w:r>
        <w:rPr>
          <w:rFonts w:hint="eastAsia"/>
        </w:rPr>
        <w:t>.What</w:t>
      </w:r>
      <w:r>
        <w:t xml:space="preserve"> </w:t>
      </w:r>
      <w:r>
        <w:rPr>
          <w:rFonts w:hint="eastAsia"/>
        </w:rPr>
        <w:t>can</w:t>
      </w:r>
      <w:r>
        <w:t xml:space="preserve"> </w:t>
      </w:r>
      <w:r>
        <w:rPr>
          <w:rFonts w:hint="eastAsia"/>
        </w:rPr>
        <w:t>you</w:t>
      </w:r>
      <w:r>
        <w:t xml:space="preserve"> </w:t>
      </w:r>
      <w:r>
        <w:rPr>
          <w:rFonts w:hint="eastAsia"/>
        </w:rPr>
        <w:t>learn</w:t>
      </w:r>
      <w:r>
        <w:t xml:space="preserve"> </w:t>
      </w:r>
      <w:r>
        <w:rPr>
          <w:rFonts w:hint="eastAsia"/>
        </w:rPr>
        <w:t>from</w:t>
      </w:r>
      <w:r>
        <w:t xml:space="preserve"> </w:t>
      </w:r>
      <w:r>
        <w:rPr>
          <w:rFonts w:hint="eastAsia"/>
        </w:rPr>
        <w:t>this</w:t>
      </w:r>
      <w:r>
        <w:t xml:space="preserve"> </w:t>
      </w:r>
      <w:r>
        <w:rPr>
          <w:rFonts w:hint="eastAsia"/>
        </w:rPr>
        <w:t>passage?</w:t>
      </w:r>
    </w:p>
    <w:p w:rsidR="00165E16">
      <w:pPr>
        <w:spacing w:line="360" w:lineRule="auto"/>
        <w:jc w:val="both"/>
        <w:rPr>
          <w:szCs w:val="21"/>
          <w:u w:val="single"/>
        </w:rPr>
      </w:pPr>
      <w:r>
        <w:t xml:space="preserve">  </w:t>
      </w:r>
      <w:r>
        <w:rPr>
          <w:szCs w:val="21"/>
          <w:u w:val="single"/>
        </w:rPr>
        <w:t xml:space="preserve">      </w:t>
      </w:r>
      <w:r>
        <w:rPr>
          <w:szCs w:val="21"/>
          <w:u w:val="single"/>
        </w:rPr>
        <w:t xml:space="preserve">                                                       </w:t>
      </w:r>
    </w:p>
    <w:p w:rsidR="00165E16">
      <w:pPr>
        <w:spacing w:line="360" w:lineRule="auto"/>
        <w:ind w:firstLine="200" w:firstLineChars="100"/>
        <w:jc w:val="both"/>
        <w:rPr>
          <w:szCs w:val="21"/>
        </w:rPr>
      </w:pPr>
      <w:r>
        <w:t xml:space="preserve">                                                          </w:t>
      </w:r>
    </w:p>
    <w:p w:rsidR="00165E16">
      <w:pPr>
        <w:pStyle w:val="BodyText"/>
        <w:spacing w:line="360" w:lineRule="auto"/>
        <w:jc w:val="both"/>
        <w:rPr>
          <w:bCs/>
          <w:color w:val="auto"/>
          <w:sz w:val="21"/>
          <w:szCs w:val="21"/>
        </w:rPr>
      </w:pPr>
      <w:r>
        <w:rPr>
          <w:bCs/>
          <w:color w:val="auto"/>
          <w:sz w:val="21"/>
          <w:szCs w:val="21"/>
        </w:rPr>
        <w:t>VII. Writing</w:t>
      </w:r>
      <w:r>
        <w:rPr>
          <w:bCs/>
          <w:color w:val="auto"/>
          <w:sz w:val="21"/>
          <w:szCs w:val="21"/>
        </w:rPr>
        <w:t>（作文）（共</w:t>
      </w:r>
      <w:r>
        <w:rPr>
          <w:bCs/>
          <w:color w:val="auto"/>
          <w:sz w:val="21"/>
          <w:szCs w:val="21"/>
        </w:rPr>
        <w:t>20</w:t>
      </w:r>
      <w:r>
        <w:rPr>
          <w:bCs/>
          <w:color w:val="auto"/>
          <w:sz w:val="21"/>
          <w:szCs w:val="21"/>
        </w:rPr>
        <w:t>分）</w:t>
      </w:r>
    </w:p>
    <w:p w:rsidR="00165E16">
      <w:pPr>
        <w:pStyle w:val="BodyText"/>
        <w:spacing w:line="360" w:lineRule="auto"/>
        <w:jc w:val="both"/>
        <w:rPr>
          <w:b w:val="0"/>
          <w:color w:val="auto"/>
          <w:sz w:val="21"/>
          <w:szCs w:val="21"/>
        </w:rPr>
      </w:pPr>
      <w:r>
        <w:rPr>
          <w:b w:val="0"/>
          <w:color w:val="auto"/>
          <w:sz w:val="21"/>
          <w:szCs w:val="21"/>
          <w:lang w:eastAsia="zh-CN"/>
        </w:rPr>
        <w:t>生活中或学习中每个人都会遇到困难挫折，请结合自己的生活体验，描述一次你如何克服的，并谈谈感受</w:t>
      </w:r>
      <w:r>
        <w:rPr>
          <w:b w:val="0"/>
          <w:color w:val="auto"/>
          <w:sz w:val="21"/>
          <w:szCs w:val="21"/>
          <w:lang w:eastAsia="zh-CN"/>
        </w:rPr>
        <w:t xml:space="preserve"> </w:t>
      </w:r>
      <w:r>
        <w:rPr>
          <w:rFonts w:hint="eastAsia"/>
          <w:b w:val="0"/>
          <w:color w:val="auto"/>
          <w:sz w:val="21"/>
          <w:szCs w:val="21"/>
        </w:rPr>
        <w:t>请以</w:t>
      </w:r>
      <w:r>
        <w:rPr>
          <w:rFonts w:hint="eastAsia"/>
          <w:b w:val="0"/>
          <w:color w:val="auto"/>
          <w:sz w:val="21"/>
          <w:szCs w:val="21"/>
        </w:rPr>
        <w:t>When</w:t>
      </w:r>
      <w:r>
        <w:rPr>
          <w:b w:val="0"/>
          <w:color w:val="auto"/>
          <w:sz w:val="21"/>
          <w:szCs w:val="21"/>
        </w:rPr>
        <w:t xml:space="preserve"> </w:t>
      </w:r>
      <w:r>
        <w:rPr>
          <w:rFonts w:hint="eastAsia"/>
          <w:b w:val="0"/>
          <w:color w:val="auto"/>
          <w:sz w:val="21"/>
          <w:szCs w:val="21"/>
        </w:rPr>
        <w:t>I</w:t>
      </w:r>
      <w:r>
        <w:rPr>
          <w:b w:val="0"/>
          <w:color w:val="auto"/>
          <w:sz w:val="21"/>
          <w:szCs w:val="21"/>
        </w:rPr>
        <w:t xml:space="preserve"> </w:t>
      </w:r>
      <w:r>
        <w:rPr>
          <w:rFonts w:hint="eastAsia"/>
          <w:b w:val="0"/>
          <w:color w:val="auto"/>
          <w:sz w:val="21"/>
          <w:szCs w:val="21"/>
        </w:rPr>
        <w:t>met</w:t>
      </w:r>
      <w:r>
        <w:rPr>
          <w:b w:val="0"/>
          <w:color w:val="auto"/>
          <w:sz w:val="21"/>
          <w:szCs w:val="21"/>
        </w:rPr>
        <w:t xml:space="preserve"> </w:t>
      </w:r>
      <w:r>
        <w:rPr>
          <w:rFonts w:hint="eastAsia"/>
          <w:b w:val="0"/>
          <w:color w:val="auto"/>
          <w:sz w:val="21"/>
          <w:szCs w:val="21"/>
        </w:rPr>
        <w:t>a</w:t>
      </w:r>
      <w:r>
        <w:rPr>
          <w:b w:val="0"/>
          <w:color w:val="auto"/>
          <w:sz w:val="21"/>
          <w:szCs w:val="21"/>
        </w:rPr>
        <w:t xml:space="preserve"> </w:t>
      </w:r>
      <w:r>
        <w:rPr>
          <w:rFonts w:hint="eastAsia"/>
          <w:b w:val="0"/>
          <w:color w:val="auto"/>
          <w:sz w:val="21"/>
          <w:szCs w:val="21"/>
        </w:rPr>
        <w:t>difficulty</w:t>
      </w:r>
      <w:r>
        <w:rPr>
          <w:rFonts w:hint="eastAsia"/>
          <w:b w:val="0"/>
          <w:color w:val="auto"/>
          <w:sz w:val="21"/>
          <w:szCs w:val="21"/>
        </w:rPr>
        <w:t>为题</w:t>
      </w:r>
      <w:r>
        <w:rPr>
          <w:b w:val="0"/>
          <w:color w:val="auto"/>
          <w:sz w:val="21"/>
          <w:szCs w:val="21"/>
        </w:rPr>
        <w:t>写一篇不少于</w:t>
      </w:r>
      <w:r>
        <w:rPr>
          <w:b w:val="0"/>
          <w:color w:val="auto"/>
          <w:sz w:val="21"/>
          <w:szCs w:val="21"/>
        </w:rPr>
        <w:t>60</w:t>
      </w:r>
      <w:r>
        <w:rPr>
          <w:b w:val="0"/>
          <w:color w:val="auto"/>
          <w:sz w:val="21"/>
          <w:szCs w:val="21"/>
        </w:rPr>
        <w:t>个词的短文，标点符号不占格</w:t>
      </w:r>
    </w:p>
    <w:p w:rsidR="00165E16">
      <w:pPr>
        <w:tabs>
          <w:tab w:val="left" w:pos="420"/>
          <w:tab w:val="left" w:pos="2410"/>
          <w:tab w:val="left" w:pos="4201"/>
          <w:tab w:val="left" w:pos="6089"/>
          <w:tab w:val="left" w:pos="7557"/>
        </w:tabs>
        <w:adjustRightInd w:val="0"/>
        <w:snapToGrid w:val="0"/>
        <w:spacing w:line="360" w:lineRule="auto"/>
        <w:jc w:val="both"/>
        <w:rPr>
          <w:sz w:val="21"/>
          <w:szCs w:val="21"/>
        </w:rPr>
      </w:pPr>
      <w:r>
        <w:rPr>
          <w:sz w:val="21"/>
          <w:szCs w:val="21"/>
        </w:rPr>
        <w:t>注意：</w:t>
      </w:r>
      <w:r>
        <w:rPr>
          <w:sz w:val="21"/>
          <w:szCs w:val="21"/>
        </w:rPr>
        <w:t>1.</w:t>
      </w:r>
      <w:r>
        <w:rPr>
          <w:sz w:val="21"/>
          <w:szCs w:val="21"/>
          <w:em w:val="dot"/>
        </w:rPr>
        <w:t>短文中不得出现姓名、校名等个人信息，否则不予评分</w:t>
      </w:r>
      <w:r>
        <w:rPr>
          <w:sz w:val="21"/>
          <w:szCs w:val="21"/>
        </w:rPr>
        <w:t>。</w:t>
      </w:r>
    </w:p>
    <w:p w:rsidR="00165E16">
      <w:pPr>
        <w:pStyle w:val="BodyText"/>
      </w:pPr>
    </w:p>
    <w:p w:rsidR="00165E16">
      <w:pPr>
        <w:numPr>
          <w:ilvl w:val="0"/>
          <w:numId w:val="7"/>
        </w:numPr>
        <w:tabs>
          <w:tab w:val="left" w:pos="420"/>
          <w:tab w:val="left" w:pos="2410"/>
          <w:tab w:val="left" w:pos="4201"/>
          <w:tab w:val="left" w:pos="6089"/>
          <w:tab w:val="left" w:pos="7557"/>
        </w:tabs>
        <w:adjustRightInd w:val="0"/>
        <w:snapToGrid w:val="0"/>
        <w:spacing w:line="360" w:lineRule="auto"/>
        <w:ind w:firstLine="735" w:firstLineChars="350"/>
        <w:jc w:val="both"/>
        <w:rPr>
          <w:sz w:val="21"/>
          <w:szCs w:val="21"/>
          <w:em w:val="dot"/>
        </w:rPr>
      </w:pPr>
      <w:r>
        <w:rPr>
          <w:sz w:val="21"/>
          <w:szCs w:val="21"/>
          <w:em w:val="dot"/>
        </w:rPr>
        <w:t>照抄阅读语篇不得分。</w:t>
      </w:r>
    </w:p>
    <w:p w:rsidR="00165E16">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165E16">
      <w:pPr>
        <w:pStyle w:val="BodyText"/>
      </w:pPr>
    </w:p>
    <w:p w:rsidR="00165E16">
      <w:pPr>
        <w:pStyle w:val="BodyText"/>
        <w:spacing w:line="360" w:lineRule="auto"/>
        <w:jc w:val="both"/>
        <w:rPr>
          <w:b w:val="0"/>
          <w:color w:val="auto"/>
          <w:sz w:val="21"/>
          <w:szCs w:val="21"/>
        </w:rPr>
      </w:pPr>
    </w:p>
    <w:p w:rsidR="00165E16">
      <w:pPr>
        <w:pStyle w:val="BodyText"/>
        <w:spacing w:line="360" w:lineRule="auto"/>
        <w:jc w:val="both"/>
        <w:rPr>
          <w:b w:val="0"/>
          <w:color w:val="auto"/>
        </w:rPr>
      </w:pPr>
    </w:p>
    <w:p w:rsidR="00165E16">
      <w:pPr>
        <w:spacing w:line="360" w:lineRule="auto"/>
        <w:jc w:val="both"/>
        <w:rPr>
          <w:rFonts w:ascii="微软雅黑" w:eastAsia="微软雅黑" w:hAnsi="微软雅黑"/>
        </w:rPr>
      </w:pPr>
    </w:p>
    <w:p w:rsidR="00165E16">
      <w:pPr>
        <w:spacing w:line="360" w:lineRule="auto"/>
        <w:jc w:val="both"/>
        <w:rPr>
          <w:rFonts w:ascii="微软雅黑" w:eastAsia="微软雅黑" w:hAnsi="微软雅黑"/>
        </w:rPr>
      </w:pPr>
    </w:p>
    <w:p w:rsidR="00165E16">
      <w:pPr>
        <w:spacing w:line="360" w:lineRule="auto"/>
        <w:jc w:val="both"/>
        <w:rPr>
          <w:rFonts w:ascii="微软雅黑" w:eastAsia="微软雅黑" w:hAnsi="微软雅黑"/>
        </w:rPr>
      </w:pPr>
    </w:p>
    <w:p w:rsidR="00165E16">
      <w:pPr>
        <w:spacing w:line="360" w:lineRule="auto"/>
        <w:jc w:val="both"/>
        <w:rPr>
          <w:rFonts w:ascii="微软雅黑" w:eastAsia="微软雅黑" w:hAnsi="微软雅黑"/>
        </w:rPr>
      </w:pPr>
    </w:p>
    <w:p w:rsidR="00165E16">
      <w:pPr>
        <w:pStyle w:val="Heading1"/>
        <w:jc w:val="center"/>
        <w:rPr>
          <w:rFonts w:ascii="微软雅黑" w:eastAsia="微软雅黑" w:hAnsi="微软雅黑"/>
          <w:color w:val="000000" w:themeColor="text1"/>
        </w:rPr>
      </w:pPr>
      <w:bookmarkStart w:id="2" w:name="_Toc71188803"/>
      <w:r>
        <w:rPr>
          <w:rFonts w:hint="eastAsia"/>
        </w:rPr>
        <w:t>2</w:t>
      </w:r>
      <w:r>
        <w:t>021</w:t>
      </w:r>
      <w:r>
        <w:rPr>
          <w:rFonts w:hint="eastAsia"/>
        </w:rPr>
        <w:t>上海中考仿真密卷五</w:t>
      </w:r>
      <w:bookmarkEnd w:id="2"/>
    </w:p>
    <w:p w:rsidR="00165E16">
      <w:pPr>
        <w:spacing w:line="360" w:lineRule="auto"/>
        <w:rPr>
          <w:rFonts w:eastAsia="黑体"/>
          <w:bCs/>
          <w:sz w:val="21"/>
          <w:szCs w:val="21"/>
        </w:rPr>
      </w:pPr>
      <w:r>
        <w:rPr>
          <w:rFonts w:eastAsia="黑体"/>
          <w:bCs/>
          <w:sz w:val="21"/>
          <w:szCs w:val="21"/>
        </w:rPr>
        <w:t>Part 2  Vocabulary and Grammar</w:t>
      </w:r>
      <w:r>
        <w:rPr>
          <w:rFonts w:eastAsia="黑体"/>
          <w:bCs/>
          <w:sz w:val="21"/>
          <w:szCs w:val="21"/>
        </w:rPr>
        <w:t>（第二部分</w:t>
      </w:r>
      <w:r>
        <w:rPr>
          <w:rFonts w:eastAsia="黑体"/>
          <w:bCs/>
          <w:sz w:val="21"/>
          <w:szCs w:val="21"/>
        </w:rPr>
        <w:t xml:space="preserve"> </w:t>
      </w:r>
      <w:r>
        <w:rPr>
          <w:rFonts w:eastAsia="黑体"/>
          <w:bCs/>
          <w:sz w:val="21"/>
          <w:szCs w:val="21"/>
        </w:rPr>
        <w:t>词汇和语法）</w:t>
      </w:r>
    </w:p>
    <w:p w:rsidR="00165E16">
      <w:pPr>
        <w:spacing w:line="360" w:lineRule="auto"/>
        <w:rPr>
          <w:bCs/>
          <w:sz w:val="21"/>
          <w:szCs w:val="21"/>
        </w:rPr>
      </w:pPr>
      <w:r>
        <w:rPr>
          <w:rFonts w:hint="eastAsia"/>
          <w:bCs/>
          <w:sz w:val="21"/>
          <w:szCs w:val="21"/>
        </w:rPr>
        <w:t>2</w:t>
      </w:r>
      <w:r>
        <w:rPr>
          <w:bCs/>
          <w:sz w:val="21"/>
          <w:szCs w:val="21"/>
        </w:rPr>
        <w:t>1-</w:t>
      </w:r>
      <w:r>
        <w:rPr>
          <w:rFonts w:hint="eastAsia"/>
          <w:bCs/>
          <w:sz w:val="21"/>
          <w:szCs w:val="21"/>
        </w:rPr>
        <w:t>2</w:t>
      </w:r>
      <w:r>
        <w:rPr>
          <w:bCs/>
          <w:sz w:val="21"/>
          <w:szCs w:val="21"/>
        </w:rPr>
        <w:t>5:  ABBAC  2</w:t>
      </w:r>
      <w:r>
        <w:rPr>
          <w:rFonts w:hint="eastAsia"/>
          <w:bCs/>
          <w:sz w:val="21"/>
          <w:szCs w:val="21"/>
        </w:rPr>
        <w:t>6</w:t>
      </w:r>
      <w:r>
        <w:rPr>
          <w:bCs/>
          <w:sz w:val="21"/>
          <w:szCs w:val="21"/>
        </w:rPr>
        <w:t>-30: ADBBD  31-35:</w:t>
      </w:r>
      <w:r>
        <w:rPr>
          <w:rFonts w:hint="eastAsia"/>
          <w:bCs/>
          <w:sz w:val="21"/>
          <w:szCs w:val="21"/>
        </w:rPr>
        <w:t xml:space="preserve"> </w:t>
      </w:r>
      <w:r>
        <w:rPr>
          <w:bCs/>
          <w:sz w:val="21"/>
          <w:szCs w:val="21"/>
        </w:rPr>
        <w:t>DBADC</w:t>
      </w:r>
    </w:p>
    <w:p w:rsidR="00165E16">
      <w:pPr>
        <w:pStyle w:val="BodyText"/>
        <w:spacing w:line="360" w:lineRule="auto"/>
        <w:rPr>
          <w:b w:val="0"/>
          <w:bCs/>
          <w:color w:val="auto"/>
          <w:sz w:val="21"/>
          <w:szCs w:val="21"/>
        </w:rPr>
      </w:pPr>
      <w:r>
        <w:rPr>
          <w:b w:val="0"/>
          <w:bCs/>
          <w:color w:val="auto"/>
          <w:sz w:val="21"/>
          <w:szCs w:val="21"/>
        </w:rPr>
        <w:t xml:space="preserve">36-39 </w:t>
      </w:r>
      <w:r>
        <w:rPr>
          <w:rFonts w:hint="eastAsia"/>
          <w:b w:val="0"/>
          <w:bCs/>
          <w:color w:val="auto"/>
          <w:sz w:val="21"/>
          <w:szCs w:val="21"/>
        </w:rPr>
        <w:t>B</w:t>
      </w:r>
      <w:r>
        <w:rPr>
          <w:b w:val="0"/>
          <w:bCs/>
          <w:color w:val="auto"/>
          <w:sz w:val="21"/>
          <w:szCs w:val="21"/>
        </w:rPr>
        <w:t>AEC   40-43 DBAE</w:t>
      </w:r>
    </w:p>
    <w:p w:rsidR="00165E16">
      <w:pPr>
        <w:pStyle w:val="BodyText"/>
        <w:spacing w:line="360" w:lineRule="auto"/>
        <w:rPr>
          <w:b w:val="0"/>
          <w:bCs/>
          <w:color w:val="auto"/>
          <w:sz w:val="21"/>
          <w:szCs w:val="21"/>
        </w:rPr>
      </w:pPr>
      <w:r>
        <w:rPr>
          <w:b w:val="0"/>
          <w:bCs/>
          <w:color w:val="auto"/>
          <w:sz w:val="21"/>
          <w:szCs w:val="21"/>
        </w:rPr>
        <w:t>44. addition  45. enjoyable  46. Amazingly  47. businessmen</w:t>
      </w:r>
    </w:p>
    <w:p w:rsidR="00165E16">
      <w:pPr>
        <w:pStyle w:val="BodyText"/>
        <w:spacing w:line="360" w:lineRule="auto"/>
        <w:rPr>
          <w:b w:val="0"/>
          <w:bCs/>
          <w:color w:val="auto"/>
          <w:sz w:val="21"/>
          <w:szCs w:val="21"/>
        </w:rPr>
      </w:pPr>
      <w:r>
        <w:rPr>
          <w:b w:val="0"/>
          <w:bCs/>
          <w:color w:val="auto"/>
          <w:sz w:val="21"/>
          <w:szCs w:val="21"/>
        </w:rPr>
        <w:t>48. decision  49. various    50.serve       51. politely</w:t>
      </w:r>
    </w:p>
    <w:p w:rsidR="00165E16">
      <w:pPr>
        <w:pStyle w:val="BodyText"/>
        <w:spacing w:line="360" w:lineRule="auto"/>
        <w:rPr>
          <w:b w:val="0"/>
          <w:bCs/>
          <w:color w:val="auto"/>
          <w:sz w:val="21"/>
          <w:szCs w:val="21"/>
        </w:rPr>
      </w:pPr>
      <w:r>
        <w:rPr>
          <w:b w:val="0"/>
          <w:bCs/>
          <w:color w:val="auto"/>
          <w:sz w:val="21"/>
          <w:szCs w:val="21"/>
        </w:rPr>
        <w:t xml:space="preserve">52. Did, use  53. many, times  54. with, care  </w:t>
      </w:r>
      <w:r>
        <w:rPr>
          <w:rFonts w:hint="eastAsia"/>
          <w:b w:val="0"/>
          <w:bCs/>
          <w:color w:val="auto"/>
          <w:sz w:val="21"/>
          <w:szCs w:val="21"/>
        </w:rPr>
        <w:t>5</w:t>
      </w:r>
      <w:r>
        <w:rPr>
          <w:b w:val="0"/>
          <w:bCs/>
          <w:color w:val="auto"/>
          <w:sz w:val="21"/>
          <w:szCs w:val="21"/>
        </w:rPr>
        <w:t>5. less, tall</w:t>
      </w:r>
    </w:p>
    <w:p w:rsidR="00165E16">
      <w:pPr>
        <w:pStyle w:val="BodyText"/>
        <w:spacing w:line="360" w:lineRule="auto"/>
        <w:rPr>
          <w:b w:val="0"/>
          <w:bCs/>
          <w:color w:val="auto"/>
          <w:sz w:val="21"/>
          <w:szCs w:val="21"/>
        </w:rPr>
      </w:pPr>
      <w:r>
        <w:rPr>
          <w:b w:val="0"/>
          <w:bCs/>
          <w:color w:val="auto"/>
          <w:sz w:val="21"/>
          <w:szCs w:val="21"/>
        </w:rPr>
        <w:t>56. are, hung  57. if/whether, had</w:t>
      </w:r>
    </w:p>
    <w:p w:rsidR="00165E16">
      <w:pPr>
        <w:pStyle w:val="BodyText"/>
        <w:spacing w:line="360" w:lineRule="auto"/>
        <w:rPr>
          <w:b w:val="0"/>
          <w:bCs/>
          <w:color w:val="auto"/>
          <w:sz w:val="21"/>
          <w:szCs w:val="21"/>
        </w:rPr>
      </w:pPr>
      <w:r>
        <w:rPr>
          <w:b w:val="0"/>
          <w:bCs/>
          <w:color w:val="auto"/>
          <w:sz w:val="21"/>
          <w:szCs w:val="21"/>
        </w:rPr>
        <w:t>58. How important it is to learn English!</w:t>
      </w:r>
    </w:p>
    <w:p w:rsidR="00165E16">
      <w:pPr>
        <w:spacing w:line="360" w:lineRule="auto"/>
        <w:jc w:val="both"/>
        <w:rPr>
          <w:bCs/>
          <w:sz w:val="21"/>
          <w:szCs w:val="21"/>
        </w:rPr>
      </w:pPr>
      <w:r>
        <w:rPr>
          <w:rFonts w:eastAsia="黑体"/>
          <w:bCs/>
          <w:sz w:val="21"/>
          <w:szCs w:val="21"/>
        </w:rPr>
        <w:t>Part 3  Reading and Writing</w:t>
      </w:r>
      <w:r>
        <w:rPr>
          <w:rFonts w:eastAsia="黑体"/>
          <w:bCs/>
          <w:sz w:val="21"/>
          <w:szCs w:val="21"/>
        </w:rPr>
        <w:t>（第三部分</w:t>
      </w:r>
      <w:r>
        <w:rPr>
          <w:rFonts w:eastAsia="黑体"/>
          <w:bCs/>
          <w:sz w:val="21"/>
          <w:szCs w:val="21"/>
        </w:rPr>
        <w:t xml:space="preserve"> </w:t>
      </w:r>
      <w:r>
        <w:rPr>
          <w:rFonts w:eastAsia="黑体"/>
          <w:bCs/>
          <w:sz w:val="21"/>
          <w:szCs w:val="21"/>
        </w:rPr>
        <w:t>阅读和写作）</w:t>
      </w:r>
    </w:p>
    <w:p w:rsidR="00165E16">
      <w:pPr>
        <w:widowControl w:val="0"/>
        <w:numPr>
          <w:ilvl w:val="0"/>
          <w:numId w:val="8"/>
        </w:numPr>
        <w:adjustRightInd w:val="0"/>
        <w:snapToGrid w:val="0"/>
        <w:spacing w:line="360" w:lineRule="auto"/>
        <w:jc w:val="both"/>
        <w:rPr>
          <w:bCs/>
          <w:sz w:val="21"/>
          <w:szCs w:val="21"/>
        </w:rPr>
      </w:pPr>
      <w:r>
        <w:rPr>
          <w:bCs/>
          <w:szCs w:val="21"/>
        </w:rPr>
        <w:t>ADBCAC</w:t>
      </w:r>
    </w:p>
    <w:p w:rsidR="00165E16">
      <w:pPr>
        <w:widowControl w:val="0"/>
        <w:numPr>
          <w:ilvl w:val="0"/>
          <w:numId w:val="8"/>
        </w:numPr>
        <w:adjustRightInd w:val="0"/>
        <w:snapToGrid w:val="0"/>
        <w:spacing w:line="360" w:lineRule="auto"/>
        <w:jc w:val="both"/>
        <w:rPr>
          <w:bCs/>
          <w:sz w:val="21"/>
          <w:szCs w:val="21"/>
        </w:rPr>
      </w:pPr>
      <w:r>
        <w:rPr>
          <w:bCs/>
          <w:szCs w:val="21"/>
        </w:rPr>
        <w:t>DADADC</w:t>
      </w:r>
    </w:p>
    <w:p w:rsidR="00165E16">
      <w:pPr>
        <w:spacing w:line="360" w:lineRule="auto"/>
        <w:rPr>
          <w:bCs/>
        </w:rPr>
      </w:pPr>
      <w:r>
        <w:rPr>
          <w:rFonts w:hint="eastAsia"/>
          <w:bCs/>
          <w:sz w:val="21"/>
          <w:szCs w:val="21"/>
        </w:rPr>
        <w:t xml:space="preserve">C) </w:t>
      </w:r>
      <w:r>
        <w:rPr>
          <w:bCs/>
          <w:sz w:val="21"/>
          <w:szCs w:val="21"/>
        </w:rPr>
        <w:t>71</w:t>
      </w:r>
      <w:r>
        <w:rPr>
          <w:rFonts w:hint="eastAsia"/>
          <w:bCs/>
        </w:rPr>
        <w:t xml:space="preserve">.prefer   </w:t>
      </w:r>
      <w:r>
        <w:rPr>
          <w:bCs/>
        </w:rPr>
        <w:t>7</w:t>
      </w:r>
      <w:r>
        <w:rPr>
          <w:rFonts w:hint="eastAsia"/>
          <w:bCs/>
        </w:rPr>
        <w:t>2.d</w:t>
      </w:r>
      <w:r>
        <w:rPr>
          <w:bCs/>
        </w:rPr>
        <w:t>ifference</w:t>
      </w:r>
      <w:r>
        <w:rPr>
          <w:rFonts w:hint="eastAsia"/>
          <w:bCs/>
        </w:rPr>
        <w:t xml:space="preserve">  </w:t>
      </w:r>
      <w:r>
        <w:rPr>
          <w:bCs/>
        </w:rPr>
        <w:t>7</w:t>
      </w:r>
      <w:r>
        <w:rPr>
          <w:rFonts w:hint="eastAsia"/>
          <w:bCs/>
        </w:rPr>
        <w:t>3.c</w:t>
      </w:r>
      <w:r>
        <w:rPr>
          <w:bCs/>
        </w:rPr>
        <w:t>hanged</w:t>
      </w:r>
      <w:r>
        <w:rPr>
          <w:rFonts w:hint="eastAsia"/>
          <w:bCs/>
        </w:rPr>
        <w:t xml:space="preserve">   </w:t>
      </w:r>
      <w:r>
        <w:rPr>
          <w:bCs/>
        </w:rPr>
        <w:t>7</w:t>
      </w:r>
      <w:r>
        <w:rPr>
          <w:rFonts w:hint="eastAsia"/>
          <w:bCs/>
        </w:rPr>
        <w:t>4.w</w:t>
      </w:r>
      <w:r>
        <w:rPr>
          <w:bCs/>
        </w:rPr>
        <w:t>hatever</w:t>
      </w:r>
      <w:r>
        <w:rPr>
          <w:rFonts w:hint="eastAsia"/>
          <w:bCs/>
        </w:rPr>
        <w:t xml:space="preserve"> </w:t>
      </w:r>
      <w:r>
        <w:rPr>
          <w:bCs/>
        </w:rPr>
        <w:t>7</w:t>
      </w:r>
      <w:r>
        <w:rPr>
          <w:rFonts w:hint="eastAsia"/>
          <w:bCs/>
        </w:rPr>
        <w:t>5.m</w:t>
      </w:r>
      <w:r>
        <w:rPr>
          <w:bCs/>
        </w:rPr>
        <w:t>anag</w:t>
      </w:r>
      <w:r>
        <w:rPr>
          <w:bCs/>
        </w:rPr>
        <w:t>ed</w:t>
      </w:r>
      <w:r>
        <w:rPr>
          <w:rFonts w:hint="eastAsia"/>
          <w:bCs/>
        </w:rPr>
        <w:t xml:space="preserve">  </w:t>
      </w:r>
      <w:r>
        <w:rPr>
          <w:bCs/>
        </w:rPr>
        <w:t>7</w:t>
      </w:r>
      <w:r>
        <w:rPr>
          <w:rFonts w:hint="eastAsia"/>
          <w:bCs/>
        </w:rPr>
        <w:t>6.l</w:t>
      </w:r>
      <w:r>
        <w:rPr>
          <w:bCs/>
        </w:rPr>
        <w:t>ose</w:t>
      </w:r>
      <w:r>
        <w:rPr>
          <w:rFonts w:hint="eastAsia"/>
          <w:bCs/>
        </w:rPr>
        <w:t xml:space="preserve">  </w:t>
      </w:r>
      <w:r>
        <w:rPr>
          <w:bCs/>
        </w:rPr>
        <w:t>7</w:t>
      </w:r>
      <w:r>
        <w:rPr>
          <w:rFonts w:hint="eastAsia"/>
          <w:bCs/>
        </w:rPr>
        <w:t>7.s</w:t>
      </w:r>
      <w:r>
        <w:rPr>
          <w:bCs/>
        </w:rPr>
        <w:t>eems</w:t>
      </w:r>
    </w:p>
    <w:p w:rsidR="00165E16">
      <w:pPr>
        <w:spacing w:line="360" w:lineRule="auto"/>
        <w:rPr>
          <w:bCs/>
        </w:rPr>
      </w:pPr>
      <w:r>
        <w:rPr>
          <w:rFonts w:eastAsia="黑体"/>
          <w:bCs/>
          <w:sz w:val="21"/>
          <w:szCs w:val="21"/>
        </w:rPr>
        <w:t xml:space="preserve">D) </w:t>
      </w:r>
      <w:r>
        <w:rPr>
          <w:bCs/>
          <w:sz w:val="21"/>
          <w:szCs w:val="21"/>
        </w:rPr>
        <w:t xml:space="preserve"> </w:t>
      </w:r>
    </w:p>
    <w:p w:rsidR="00165E16">
      <w:pPr>
        <w:pStyle w:val="BodyText"/>
        <w:snapToGrid w:val="0"/>
        <w:spacing w:line="360" w:lineRule="auto"/>
        <w:rPr>
          <w:b w:val="0"/>
          <w:bCs/>
          <w:color w:val="auto"/>
        </w:rPr>
      </w:pPr>
      <w:r>
        <w:rPr>
          <w:rFonts w:hint="eastAsia"/>
          <w:b w:val="0"/>
          <w:bCs/>
          <w:color w:val="auto"/>
          <w:lang w:eastAsia="zh-CN"/>
        </w:rPr>
        <w:t>78</w:t>
      </w:r>
      <w:r>
        <w:rPr>
          <w:rFonts w:hint="eastAsia"/>
          <w:b w:val="0"/>
          <w:bCs/>
          <w:color w:val="auto"/>
        </w:rPr>
        <w:t>.</w:t>
      </w:r>
      <w:r>
        <w:rPr>
          <w:b w:val="0"/>
          <w:bCs/>
          <w:color w:val="auto"/>
        </w:rPr>
        <w:t xml:space="preserve"> Yes, they can. </w:t>
      </w:r>
    </w:p>
    <w:p w:rsidR="00165E16">
      <w:pPr>
        <w:pStyle w:val="BodyText"/>
        <w:snapToGrid w:val="0"/>
        <w:spacing w:line="360" w:lineRule="auto"/>
        <w:rPr>
          <w:b w:val="0"/>
          <w:bCs/>
          <w:color w:val="auto"/>
          <w:lang w:eastAsia="zh-CN"/>
        </w:rPr>
      </w:pPr>
      <w:r>
        <w:rPr>
          <w:b w:val="0"/>
          <w:bCs/>
          <w:color w:val="auto"/>
        </w:rPr>
        <w:t>79</w:t>
      </w:r>
      <w:r>
        <w:rPr>
          <w:rFonts w:hint="eastAsia"/>
          <w:b w:val="0"/>
          <w:bCs/>
          <w:color w:val="auto"/>
        </w:rPr>
        <w:t>.</w:t>
      </w:r>
      <w:r>
        <w:rPr>
          <w:b w:val="0"/>
          <w:bCs/>
          <w:color w:val="auto"/>
        </w:rPr>
        <w:t xml:space="preserve"> </w:t>
      </w:r>
      <w:r>
        <w:rPr>
          <w:rFonts w:hint="eastAsia"/>
          <w:b w:val="0"/>
          <w:bCs/>
          <w:color w:val="auto"/>
          <w:lang w:eastAsia="zh-CN"/>
        </w:rPr>
        <w:t>They are used to make money for the government.</w:t>
      </w:r>
    </w:p>
    <w:p w:rsidR="00165E16">
      <w:pPr>
        <w:tabs>
          <w:tab w:val="left" w:pos="420"/>
          <w:tab w:val="left" w:pos="2310"/>
          <w:tab w:val="left" w:pos="4200"/>
          <w:tab w:val="left" w:pos="6090"/>
        </w:tabs>
        <w:spacing w:line="360" w:lineRule="auto"/>
        <w:rPr>
          <w:bCs/>
        </w:rPr>
      </w:pPr>
      <w:r>
        <w:rPr>
          <w:bCs/>
        </w:rPr>
        <w:t>80</w:t>
      </w:r>
      <w:r>
        <w:rPr>
          <w:rFonts w:hint="eastAsia"/>
          <w:bCs/>
        </w:rPr>
        <w:t>.</w:t>
      </w:r>
      <w:r>
        <w:rPr>
          <w:bCs/>
        </w:rPr>
        <w:t xml:space="preserve"> </w:t>
      </w:r>
      <w:r>
        <w:rPr>
          <w:rFonts w:hint="eastAsia"/>
          <w:bCs/>
        </w:rPr>
        <w:t>Compulsory seat belt.</w:t>
      </w:r>
    </w:p>
    <w:p w:rsidR="00165E16">
      <w:pPr>
        <w:tabs>
          <w:tab w:val="left" w:pos="420"/>
          <w:tab w:val="left" w:pos="2310"/>
          <w:tab w:val="left" w:pos="4200"/>
          <w:tab w:val="left" w:pos="6090"/>
        </w:tabs>
        <w:spacing w:line="360" w:lineRule="auto"/>
        <w:rPr>
          <w:bCs/>
        </w:rPr>
      </w:pPr>
      <w:r>
        <w:rPr>
          <w:bCs/>
        </w:rPr>
        <w:t>81</w:t>
      </w:r>
      <w:r>
        <w:rPr>
          <w:rFonts w:hint="eastAsia"/>
          <w:bCs/>
        </w:rPr>
        <w:t>.</w:t>
      </w:r>
      <w:r>
        <w:rPr>
          <w:bCs/>
        </w:rPr>
        <w:t xml:space="preserve"> </w:t>
      </w:r>
      <w:r>
        <w:rPr>
          <w:rFonts w:hint="eastAsia"/>
          <w:bCs/>
        </w:rPr>
        <w:t>Lunch time lasts long hours with drunk people rushing back to office.</w:t>
      </w:r>
    </w:p>
    <w:p w:rsidR="00165E16">
      <w:pPr>
        <w:tabs>
          <w:tab w:val="left" w:pos="420"/>
          <w:tab w:val="left" w:pos="2310"/>
          <w:tab w:val="left" w:pos="4200"/>
          <w:tab w:val="left" w:pos="6090"/>
        </w:tabs>
        <w:spacing w:line="360" w:lineRule="auto"/>
        <w:rPr>
          <w:bCs/>
        </w:rPr>
      </w:pPr>
      <w:r>
        <w:rPr>
          <w:bCs/>
        </w:rPr>
        <w:t>82</w:t>
      </w:r>
      <w:r>
        <w:rPr>
          <w:rFonts w:hint="eastAsia"/>
          <w:bCs/>
        </w:rPr>
        <w:t>.</w:t>
      </w:r>
      <w:r>
        <w:rPr>
          <w:bCs/>
        </w:rPr>
        <w:t xml:space="preserve"> </w:t>
      </w:r>
      <w:r>
        <w:rPr>
          <w:rFonts w:hint="eastAsia"/>
          <w:bCs/>
        </w:rPr>
        <w:t>Secrecy.</w:t>
      </w:r>
    </w:p>
    <w:p w:rsidR="00165E16">
      <w:pPr>
        <w:tabs>
          <w:tab w:val="left" w:pos="420"/>
          <w:tab w:val="left" w:pos="2310"/>
          <w:tab w:val="left" w:pos="4200"/>
          <w:tab w:val="left" w:pos="6090"/>
        </w:tabs>
        <w:spacing w:line="360" w:lineRule="auto"/>
        <w:rPr>
          <w:rFonts w:eastAsia="黑体"/>
          <w:bCs/>
          <w:sz w:val="21"/>
          <w:szCs w:val="21"/>
        </w:rPr>
      </w:pPr>
      <w:r>
        <w:rPr>
          <w:bCs/>
        </w:rPr>
        <w:t>83</w:t>
      </w:r>
      <w:r>
        <w:rPr>
          <w:rFonts w:hint="eastAsia"/>
          <w:bCs/>
        </w:rPr>
        <w:t>.</w:t>
      </w:r>
      <w:r>
        <w:rPr>
          <w:bCs/>
        </w:rPr>
        <w:t xml:space="preserve"> </w:t>
      </w:r>
      <w:r>
        <w:rPr>
          <w:rFonts w:hint="eastAsia"/>
          <w:bCs/>
        </w:rPr>
        <w:t xml:space="preserve">France does successfully in controlling </w:t>
      </w:r>
      <w:r>
        <w:rPr>
          <w:rFonts w:hint="eastAsia"/>
          <w:bCs/>
        </w:rPr>
        <w:t>road accidents.</w:t>
      </w:r>
    </w:p>
    <w:p w:rsidR="00165E16">
      <w:pPr>
        <w:pStyle w:val="111"/>
        <w:numPr>
          <w:ilvl w:val="0"/>
          <w:numId w:val="9"/>
        </w:numPr>
        <w:spacing w:line="360" w:lineRule="auto"/>
        <w:ind w:firstLineChars="0"/>
        <w:rPr>
          <w:rFonts w:eastAsia="黑体"/>
          <w:bCs/>
          <w:szCs w:val="21"/>
        </w:rPr>
      </w:pPr>
      <w:r>
        <w:rPr>
          <w:rFonts w:eastAsia="黑体"/>
          <w:bCs/>
          <w:szCs w:val="21"/>
        </w:rPr>
        <w:t>Writing:</w:t>
      </w:r>
    </w:p>
    <w:p w:rsidR="00165E16">
      <w:pPr>
        <w:spacing w:line="360" w:lineRule="auto"/>
        <w:jc w:val="both"/>
        <w:rPr>
          <w:rFonts w:eastAsiaTheme="minorEastAsia"/>
          <w:bCs/>
          <w:sz w:val="21"/>
          <w:szCs w:val="21"/>
        </w:rPr>
      </w:pPr>
      <w:r>
        <w:rPr>
          <w:rFonts w:eastAsiaTheme="minorEastAsia"/>
          <w:bCs/>
          <w:sz w:val="21"/>
          <w:szCs w:val="21"/>
        </w:rPr>
        <w:t>参考范文</w:t>
      </w:r>
    </w:p>
    <w:p w:rsidR="00165E16">
      <w:pPr>
        <w:pStyle w:val="BodyText"/>
        <w:spacing w:line="360" w:lineRule="auto"/>
        <w:jc w:val="center"/>
        <w:rPr>
          <w:b w:val="0"/>
          <w:bCs/>
          <w:color w:val="auto"/>
          <w:sz w:val="21"/>
          <w:szCs w:val="21"/>
        </w:rPr>
      </w:pPr>
      <w:r>
        <w:rPr>
          <w:rFonts w:hint="eastAsia"/>
          <w:b w:val="0"/>
          <w:bCs/>
          <w:color w:val="auto"/>
          <w:sz w:val="21"/>
          <w:szCs w:val="21"/>
        </w:rPr>
        <w:t>When I met a difficulty</w:t>
      </w:r>
    </w:p>
    <w:p w:rsidR="00165E16">
      <w:pPr>
        <w:shd w:val="clear" w:color="auto" w:fill="FFFFFF"/>
        <w:tabs>
          <w:tab w:val="left" w:pos="1020"/>
          <w:tab w:val="left" w:pos="2268"/>
          <w:tab w:val="left" w:pos="4082"/>
          <w:tab w:val="left" w:pos="5329"/>
        </w:tabs>
        <w:snapToGrid w:val="0"/>
        <w:spacing w:line="360" w:lineRule="auto"/>
        <w:ind w:firstLine="315" w:firstLineChars="150"/>
        <w:rPr>
          <w:bCs/>
          <w:sz w:val="21"/>
          <w:szCs w:val="21"/>
        </w:rPr>
      </w:pPr>
      <w:r>
        <w:rPr>
          <w:rFonts w:hint="eastAsia"/>
          <w:bCs/>
          <w:sz w:val="21"/>
          <w:szCs w:val="21"/>
        </w:rPr>
        <w:t>I was never a quick runner. When the teacher announced we would have a test of running</w:t>
      </w:r>
      <w:r>
        <w:rPr>
          <w:bCs/>
          <w:sz w:val="21"/>
          <w:szCs w:val="21"/>
        </w:rPr>
        <w:t xml:space="preserve"> </w:t>
      </w:r>
      <w:r>
        <w:rPr>
          <w:rFonts w:hint="eastAsia"/>
          <w:bCs/>
          <w:sz w:val="21"/>
          <w:szCs w:val="21"/>
        </w:rPr>
        <w:t>eight hundred meters. I met a real difficulty.To overcome this difficulty,I practised every day.However,every time</w:t>
      </w:r>
      <w:r>
        <w:rPr>
          <w:bCs/>
          <w:sz w:val="21"/>
          <w:szCs w:val="21"/>
        </w:rPr>
        <w:t xml:space="preserve"> I </w:t>
      </w:r>
      <w:r>
        <w:rPr>
          <w:rFonts w:hint="eastAsia"/>
          <w:bCs/>
          <w:sz w:val="21"/>
          <w:szCs w:val="21"/>
        </w:rPr>
        <w:t>felt out of strength after only four hundred meters. I gritted my teeth and force myself to go on. To my surprise, I</w:t>
      </w:r>
      <w:r>
        <w:rPr>
          <w:bCs/>
          <w:sz w:val="21"/>
          <w:szCs w:val="21"/>
        </w:rPr>
        <w:t xml:space="preserve"> </w:t>
      </w:r>
      <w:r>
        <w:rPr>
          <w:rFonts w:hint="eastAsia"/>
          <w:bCs/>
          <w:sz w:val="21"/>
          <w:szCs w:val="21"/>
        </w:rPr>
        <w:t>no</w:t>
      </w:r>
      <w:r>
        <w:rPr>
          <w:bCs/>
          <w:sz w:val="21"/>
          <w:szCs w:val="21"/>
        </w:rPr>
        <w:t xml:space="preserve"> </w:t>
      </w:r>
      <w:r>
        <w:rPr>
          <w:rFonts w:hint="eastAsia"/>
          <w:bCs/>
          <w:sz w:val="21"/>
          <w:szCs w:val="21"/>
        </w:rPr>
        <w:t>longer felt so tired after several days of practice. I could run a bit faster every day in the final exam,I got a good score.</w:t>
      </w:r>
      <w:r>
        <w:rPr>
          <w:bCs/>
          <w:sz w:val="21"/>
          <w:szCs w:val="21"/>
        </w:rPr>
        <w:t xml:space="preserve"> </w:t>
      </w:r>
      <w:r>
        <w:rPr>
          <w:rFonts w:hint="eastAsia"/>
          <w:bCs/>
          <w:sz w:val="21"/>
          <w:szCs w:val="21"/>
        </w:rPr>
        <w:t>I was p</w:t>
      </w:r>
      <w:r>
        <w:rPr>
          <w:rFonts w:hint="eastAsia"/>
          <w:bCs/>
          <w:sz w:val="21"/>
          <w:szCs w:val="21"/>
        </w:rPr>
        <w:t>roud of myself. From my experience, I learn that "No pain, no gain". I might meet many difficulties in the future,</w:t>
      </w:r>
      <w:r>
        <w:rPr>
          <w:bCs/>
          <w:sz w:val="21"/>
          <w:szCs w:val="21"/>
        </w:rPr>
        <w:t xml:space="preserve"> </w:t>
      </w:r>
      <w:r>
        <w:rPr>
          <w:rFonts w:hint="eastAsia"/>
          <w:bCs/>
          <w:sz w:val="21"/>
          <w:szCs w:val="21"/>
        </w:rPr>
        <w:t>but I'm prepared to beat them down with hard work one by one.</w:t>
      </w:r>
    </w:p>
    <w:p w:rsidR="00165E16">
      <w:pPr>
        <w:spacing w:line="360" w:lineRule="auto"/>
        <w:jc w:val="both"/>
        <w:rPr>
          <w:b/>
          <w:sz w:val="21"/>
          <w:szCs w:val="21"/>
        </w:rPr>
      </w:pPr>
    </w:p>
    <w:p w:rsidR="00165E16">
      <w:pPr>
        <w:widowControl w:val="0"/>
        <w:tabs>
          <w:tab w:val="left" w:pos="1962"/>
          <w:tab w:val="left" w:pos="6308"/>
        </w:tabs>
        <w:autoSpaceDE w:val="0"/>
        <w:autoSpaceDN w:val="0"/>
        <w:spacing w:before="155"/>
        <w:rPr>
          <w:bCs/>
          <w:color w:val="FF0000"/>
          <w:kern w:val="2"/>
          <w:sz w:val="21"/>
          <w:szCs w:val="21"/>
        </w:rPr>
      </w:pPr>
    </w:p>
    <w:p w:rsidR="00165E16">
      <w:pPr>
        <w:widowControl w:val="0"/>
        <w:spacing w:line="360" w:lineRule="auto"/>
        <w:jc w:val="both"/>
        <w:rPr>
          <w:rFonts w:ascii="Times New Roman Regular" w:hAnsi="Times New Roman Regular" w:cs="Times New Roman Regular"/>
          <w:kern w:val="2"/>
          <w:sz w:val="21"/>
          <w:szCs w:val="21"/>
        </w:rPr>
      </w:pPr>
    </w:p>
    <w:p w:rsidR="00165E16">
      <w:pPr>
        <w:widowControl w:val="0"/>
        <w:spacing w:line="360" w:lineRule="auto"/>
        <w:jc w:val="both"/>
        <w:rPr>
          <w:color w:val="C00000"/>
          <w:kern w:val="2"/>
          <w:sz w:val="21"/>
          <w:szCs w:val="24"/>
        </w:rPr>
      </w:pPr>
    </w:p>
    <w:p w:rsidR="00165E16">
      <w:pPr>
        <w:rPr>
          <w:bCs/>
          <w:color w:val="FF0000"/>
          <w:kern w:val="2"/>
          <w:sz w:val="21"/>
          <w:szCs w:val="21"/>
        </w:rPr>
      </w:pPr>
    </w:p>
    <w:sectPr>
      <w:headerReference w:type="even" r:id="rId5"/>
      <w:footerReference w:type="even" r:id="rId6"/>
      <w:headerReference w:type="first" r:id="rId7"/>
      <w:type w:val="continuous"/>
      <w:pgSz w:w="23814" w:h="16839" w:orient="landscape"/>
      <w:pgMar w:top="1280" w:right="1360" w:bottom="1280" w:left="1180" w:header="901" w:footer="997" w:gutter="0"/>
      <w:cols w:num="2"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楷体">
    <w:panose1 w:val="02010609060101010101"/>
    <w:charset w:val="86"/>
    <w:family w:val="modern"/>
    <w:pitch w:val="fixed"/>
    <w:sig w:usb0="800002BF" w:usb1="38CF7CFA" w:usb2="00000016" w:usb3="00000000" w:csb0="00040001" w:csb1="00000000"/>
  </w:font>
  <w:font w:name="Helvetica Neue">
    <w:altName w:val="Segoe Print"/>
    <w:charset w:val="00"/>
    <w:family w:val="auto"/>
    <w:pitch w:val="default"/>
    <w:sig w:usb0="00000000" w:usb1="00000000" w:usb2="00000010" w:usb3="00000000" w:csb0="00000000" w:csb1="00000000"/>
  </w:font>
  <w:font w:name="MingLiU_HKSCS">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sig w:usb0="00000000" w:usb1="00000000" w:usb2="00000001" w:usb3="00000000" w:csb0="400001BF" w:csb1="DFF7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5E16">
    <w:r>
      <w:rPr>
        <w:noProof/>
      </w:rPr>
      <w:drawing>
        <wp:anchor distT="0" distB="0" distL="114300" distR="114300" simplePos="0" relativeHeight="251658240" behindDoc="1" locked="0" layoutInCell="1" allowOverlap="1">
          <wp:simplePos x="0" y="0"/>
          <wp:positionH relativeFrom="column">
            <wp:posOffset>3695700</wp:posOffset>
          </wp:positionH>
          <wp:positionV relativeFrom="paragraph">
            <wp:posOffset>-186690</wp:posOffset>
          </wp:positionV>
          <wp:extent cx="1762125" cy="409575"/>
          <wp:effectExtent l="0" t="0" r="9525" b="9525"/>
          <wp:wrapNone/>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887948" name="图片 1"/>
                  <pic:cNvPicPr>
                    <a:picLocks noChangeAspect="1"/>
                  </pic:cNvPicPr>
                </pic:nvPicPr>
                <pic:blipFill>
                  <a:blip xmlns:r="http://schemas.openxmlformats.org/officeDocument/2006/relationships" r:embed="rId1"/>
                  <a:stretch>
                    <a:fillRect/>
                  </a:stretch>
                </pic:blipFill>
                <pic:spPr>
                  <a:xfrm>
                    <a:off x="0" y="0"/>
                    <a:ext cx="1762125" cy="409575"/>
                  </a:xfrm>
                  <a:prstGeom prst="rect">
                    <a:avLst/>
                  </a:prstGeom>
                  <a:noFill/>
                  <a:ln w="9525">
                    <a:noFill/>
                  </a:ln>
                </pic:spPr>
              </pic:pic>
            </a:graphicData>
          </a:graphic>
        </wp:anchor>
      </w:drawing>
    </w:r>
    <w:r>
      <w:rPr>
        <w:rFonts w:ascii="Arial" w:hAnsi="Arial" w:cs="Arial"/>
        <w:color w:val="0072BC"/>
      </w:rPr>
      <w:t xml:space="preserve">www.1smart.org </w:t>
    </w:r>
    <w:r>
      <w:rPr>
        <w:rFonts w:ascii="Microsoft JhengHei" w:eastAsia="Microsoft JhengHei" w:hAnsi="Microsoft JhengHei"/>
        <w:color w:val="0072BC"/>
      </w:rPr>
      <w:t xml:space="preserve">   </w:t>
    </w:r>
    <w:r>
      <w:rPr>
        <w:rFonts w:ascii="宋体" w:hAnsi="宋体" w:hint="eastAsia"/>
        <w:color w:val="0072BC"/>
      </w:rPr>
      <w:t>中小学个性化辅导</w:t>
    </w:r>
  </w:p>
  <w:p w:rsidR="00165E16"/>
  <w:p w:rsidR="00165E16"/>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5E16">
    <w:r>
      <w:rPr>
        <w:noProof/>
      </w:rPr>
      <w:drawing>
        <wp:inline distT="0" distB="0" distL="114300" distR="114300">
          <wp:extent cx="1800225" cy="390525"/>
          <wp:effectExtent l="0" t="0" r="9525" b="9525"/>
          <wp:docPr id="7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46963" name="图片 23"/>
                  <pic:cNvPicPr>
                    <a:picLocks noChangeAspect="1"/>
                  </pic:cNvPicPr>
                </pic:nvPicPr>
                <pic:blipFill>
                  <a:blip xmlns:r="http://schemas.openxmlformats.org/officeDocument/2006/relationships" r:embed="rId1"/>
                  <a:stretch>
                    <a:fillRect/>
                  </a:stretch>
                </pic:blipFill>
                <pic:spPr>
                  <a:xfrm>
                    <a:off x="0" y="0"/>
                    <a:ext cx="1800225" cy="390525"/>
                  </a:xfrm>
                  <a:prstGeom prst="rect">
                    <a:avLst/>
                  </a:prstGeom>
                  <a:noFill/>
                  <a:ln w="9525">
                    <a:noFill/>
                  </a:ln>
                </pic:spPr>
              </pic:pic>
            </a:graphicData>
          </a:graphic>
        </wp:inline>
      </w:drawing>
    </w:r>
  </w:p>
  <w:p w:rsidR="00165E16"/>
  <w:p w:rsidR="00165E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04800" cy="2286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761228" name=""/>
                  <pic:cNvPicPr>
                    <a:picLocks noChangeAspect="1"/>
                  </pic:cNvPicPr>
                </pic:nvPicPr>
                <pic:blipFill>
                  <a:blip xmlns:r="http://schemas.openxmlformats.org/officeDocument/2006/relationships"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DB15F09"/>
    <w:multiLevelType w:val="singleLevel"/>
    <w:tmpl w:val="9DB15F09"/>
    <w:lvl w:ilvl="0">
      <w:start w:val="58"/>
      <w:numFmt w:val="decimal"/>
      <w:lvlText w:val="%1."/>
      <w:lvlJc w:val="left"/>
      <w:pPr>
        <w:tabs>
          <w:tab w:val="left" w:pos="312"/>
        </w:tabs>
      </w:pPr>
    </w:lvl>
  </w:abstractNum>
  <w:abstractNum w:abstractNumId="1">
    <w:nsid w:val="E0D608DD"/>
    <w:multiLevelType w:val="singleLevel"/>
    <w:tmpl w:val="E0D608DD"/>
    <w:lvl w:ilvl="0">
      <w:start w:val="1"/>
      <w:numFmt w:val="upperLetter"/>
      <w:lvlText w:val="%1)"/>
      <w:lvlJc w:val="left"/>
      <w:pPr>
        <w:tabs>
          <w:tab w:val="left" w:pos="312"/>
        </w:tabs>
      </w:pPr>
    </w:lvl>
  </w:abstractNum>
  <w:abstractNum w:abstractNumId="2">
    <w:nsid w:val="F32AE867"/>
    <w:multiLevelType w:val="singleLevel"/>
    <w:tmpl w:val="F32AE867"/>
    <w:lvl w:ilvl="0">
      <w:start w:val="1"/>
      <w:numFmt w:val="upperLetter"/>
      <w:suff w:val="space"/>
      <w:lvlText w:val="%1."/>
      <w:lvlJc w:val="left"/>
    </w:lvl>
  </w:abstractNum>
  <w:abstractNum w:abstractNumId="3">
    <w:nsid w:val="3C667CA8"/>
    <w:multiLevelType w:val="singleLevel"/>
    <w:tmpl w:val="3C667CA8"/>
    <w:lvl w:ilvl="0">
      <w:start w:val="1"/>
      <w:numFmt w:val="upperLetter"/>
      <w:suff w:val="space"/>
      <w:lvlText w:val="%1."/>
      <w:lvlJc w:val="left"/>
    </w:lvl>
  </w:abstractNum>
  <w:abstractNum w:abstractNumId="4">
    <w:nsid w:val="5C5D1F0F"/>
    <w:multiLevelType w:val="multilevel"/>
    <w:tmpl w:val="5C5D1F0F"/>
    <w:lvl w:ilvl="0">
      <w:start w:val="8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085066A"/>
    <w:multiLevelType w:val="singleLevel"/>
    <w:tmpl w:val="6085066A"/>
    <w:lvl w:ilvl="0">
      <w:start w:val="21"/>
      <w:numFmt w:val="decimal"/>
      <w:suff w:val="space"/>
      <w:lvlText w:val="%1."/>
      <w:lvlJc w:val="left"/>
    </w:lvl>
  </w:abstractNum>
  <w:abstractNum w:abstractNumId="6">
    <w:nsid w:val="60850F7F"/>
    <w:multiLevelType w:val="singleLevel"/>
    <w:tmpl w:val="60850F7F"/>
    <w:lvl w:ilvl="0">
      <w:start w:val="33"/>
      <w:numFmt w:val="decimal"/>
      <w:suff w:val="space"/>
      <w:lvlText w:val="%1."/>
      <w:lvlJc w:val="left"/>
    </w:lvl>
  </w:abstractNum>
  <w:abstractNum w:abstractNumId="7">
    <w:nsid w:val="60851002"/>
    <w:multiLevelType w:val="singleLevel"/>
    <w:tmpl w:val="60851002"/>
    <w:lvl w:ilvl="0">
      <w:start w:val="34"/>
      <w:numFmt w:val="decimal"/>
      <w:suff w:val="space"/>
      <w:lvlText w:val="%1."/>
      <w:lvlJc w:val="left"/>
    </w:lvl>
  </w:abstractNum>
  <w:abstractNum w:abstractNumId="8">
    <w:nsid w:val="60952123"/>
    <w:multiLevelType w:val="singleLevel"/>
    <w:tmpl w:val="60952123"/>
    <w:lvl w:ilvl="0">
      <w:start w:val="2"/>
      <w:numFmt w:val="decimal"/>
      <w:suff w:val="nothing"/>
      <w:lvlText w:val="%1."/>
      <w:lvlJc w:val="left"/>
    </w:lvl>
  </w:abstractNum>
  <w:num w:numId="1">
    <w:abstractNumId w:val="5"/>
  </w:num>
  <w:num w:numId="2">
    <w:abstractNumId w:val="2"/>
  </w:num>
  <w:num w:numId="3">
    <w:abstractNumId w:val="6"/>
  </w:num>
  <w:num w:numId="4">
    <w:abstractNumId w:val="3"/>
  </w:num>
  <w:num w:numId="5">
    <w:abstractNumId w:val="7"/>
  </w:num>
  <w:num w:numId="6">
    <w:abstractNumId w:val="0"/>
  </w:num>
  <w:num w:numId="7">
    <w:abstractNumId w:val="8"/>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mirrorMargins/>
  <w:bordersDoNotSurroundHeader/>
  <w:bordersDoNotSurroundFooter/>
  <w:defaultTabStop w:val="720"/>
  <w:drawingGridHorizontalSpacing w:val="100"/>
  <w:drawingGridVerticalSpacing w:val="0"/>
  <w:noPunctuationKerning/>
  <w:characterSpacingControl w:val="doNotCompress"/>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BF664A9"/>
    <w:rsid w:val="B6EFF865"/>
    <w:rsid w:val="F7D6764A"/>
    <w:rsid w:val="F9FB34BB"/>
    <w:rsid w:val="000005EF"/>
    <w:rsid w:val="0000406A"/>
    <w:rsid w:val="000043B8"/>
    <w:rsid w:val="00012611"/>
    <w:rsid w:val="00015A5B"/>
    <w:rsid w:val="000424EE"/>
    <w:rsid w:val="000507F7"/>
    <w:rsid w:val="00053003"/>
    <w:rsid w:val="0005722A"/>
    <w:rsid w:val="000664D0"/>
    <w:rsid w:val="0007118D"/>
    <w:rsid w:val="00072169"/>
    <w:rsid w:val="00091AAE"/>
    <w:rsid w:val="00091C81"/>
    <w:rsid w:val="00093F0C"/>
    <w:rsid w:val="000A6673"/>
    <w:rsid w:val="000C212F"/>
    <w:rsid w:val="000C66F1"/>
    <w:rsid w:val="000E2285"/>
    <w:rsid w:val="000F5D32"/>
    <w:rsid w:val="00103CE6"/>
    <w:rsid w:val="00132F1E"/>
    <w:rsid w:val="00147B42"/>
    <w:rsid w:val="0015269F"/>
    <w:rsid w:val="00155DCF"/>
    <w:rsid w:val="00157449"/>
    <w:rsid w:val="00162934"/>
    <w:rsid w:val="00162D10"/>
    <w:rsid w:val="00165E16"/>
    <w:rsid w:val="001729F8"/>
    <w:rsid w:val="00172A27"/>
    <w:rsid w:val="00175AF6"/>
    <w:rsid w:val="001762D6"/>
    <w:rsid w:val="00183718"/>
    <w:rsid w:val="00196177"/>
    <w:rsid w:val="001A17E9"/>
    <w:rsid w:val="001A6938"/>
    <w:rsid w:val="001B3962"/>
    <w:rsid w:val="001C3605"/>
    <w:rsid w:val="001C51AF"/>
    <w:rsid w:val="001D7AD0"/>
    <w:rsid w:val="001F09CD"/>
    <w:rsid w:val="001F21DC"/>
    <w:rsid w:val="001F30F3"/>
    <w:rsid w:val="001F67AC"/>
    <w:rsid w:val="00200277"/>
    <w:rsid w:val="00211255"/>
    <w:rsid w:val="002173A3"/>
    <w:rsid w:val="00226E1F"/>
    <w:rsid w:val="00231D29"/>
    <w:rsid w:val="002343BC"/>
    <w:rsid w:val="002367D9"/>
    <w:rsid w:val="002420B4"/>
    <w:rsid w:val="00242A5D"/>
    <w:rsid w:val="00251573"/>
    <w:rsid w:val="00254008"/>
    <w:rsid w:val="00260252"/>
    <w:rsid w:val="00260A2E"/>
    <w:rsid w:val="0026111D"/>
    <w:rsid w:val="00263547"/>
    <w:rsid w:val="002653B2"/>
    <w:rsid w:val="00266E04"/>
    <w:rsid w:val="00280259"/>
    <w:rsid w:val="00281835"/>
    <w:rsid w:val="002830DC"/>
    <w:rsid w:val="002A1F3C"/>
    <w:rsid w:val="002B7E4B"/>
    <w:rsid w:val="002C1973"/>
    <w:rsid w:val="002C2B26"/>
    <w:rsid w:val="002C402F"/>
    <w:rsid w:val="002D5DDA"/>
    <w:rsid w:val="00302554"/>
    <w:rsid w:val="00303CFB"/>
    <w:rsid w:val="0030783C"/>
    <w:rsid w:val="00311DFC"/>
    <w:rsid w:val="00314D8C"/>
    <w:rsid w:val="003169DE"/>
    <w:rsid w:val="0032653C"/>
    <w:rsid w:val="00327089"/>
    <w:rsid w:val="003446D8"/>
    <w:rsid w:val="0035032D"/>
    <w:rsid w:val="00350686"/>
    <w:rsid w:val="00355FA1"/>
    <w:rsid w:val="00357E61"/>
    <w:rsid w:val="00386434"/>
    <w:rsid w:val="00387CFA"/>
    <w:rsid w:val="0039271D"/>
    <w:rsid w:val="0039272A"/>
    <w:rsid w:val="00393BFE"/>
    <w:rsid w:val="0039417E"/>
    <w:rsid w:val="003A2A7B"/>
    <w:rsid w:val="003A5C31"/>
    <w:rsid w:val="003A7280"/>
    <w:rsid w:val="003C3312"/>
    <w:rsid w:val="003C35D3"/>
    <w:rsid w:val="003D05CE"/>
    <w:rsid w:val="003D54FE"/>
    <w:rsid w:val="003E0550"/>
    <w:rsid w:val="003E5BA9"/>
    <w:rsid w:val="003F7827"/>
    <w:rsid w:val="00414C53"/>
    <w:rsid w:val="004168B0"/>
    <w:rsid w:val="004549C2"/>
    <w:rsid w:val="004559E6"/>
    <w:rsid w:val="00456534"/>
    <w:rsid w:val="00467804"/>
    <w:rsid w:val="004701B3"/>
    <w:rsid w:val="00485B62"/>
    <w:rsid w:val="0049178B"/>
    <w:rsid w:val="004939A6"/>
    <w:rsid w:val="004A3542"/>
    <w:rsid w:val="004B0FB9"/>
    <w:rsid w:val="004B784D"/>
    <w:rsid w:val="004C3AC0"/>
    <w:rsid w:val="004C587B"/>
    <w:rsid w:val="004C77AA"/>
    <w:rsid w:val="004D2A63"/>
    <w:rsid w:val="004D7233"/>
    <w:rsid w:val="004F3179"/>
    <w:rsid w:val="004F396C"/>
    <w:rsid w:val="004F47BA"/>
    <w:rsid w:val="004F50B8"/>
    <w:rsid w:val="00532ACE"/>
    <w:rsid w:val="00542E71"/>
    <w:rsid w:val="005479BB"/>
    <w:rsid w:val="00550587"/>
    <w:rsid w:val="00556C29"/>
    <w:rsid w:val="00557C96"/>
    <w:rsid w:val="00562ED3"/>
    <w:rsid w:val="00563D67"/>
    <w:rsid w:val="005642B2"/>
    <w:rsid w:val="005643EA"/>
    <w:rsid w:val="005819AC"/>
    <w:rsid w:val="005875EE"/>
    <w:rsid w:val="0059374D"/>
    <w:rsid w:val="00593B7D"/>
    <w:rsid w:val="005A5EC5"/>
    <w:rsid w:val="005B005F"/>
    <w:rsid w:val="005B3344"/>
    <w:rsid w:val="005C7282"/>
    <w:rsid w:val="005C73ED"/>
    <w:rsid w:val="005D02E5"/>
    <w:rsid w:val="005D1C68"/>
    <w:rsid w:val="005D72AB"/>
    <w:rsid w:val="005E0BFC"/>
    <w:rsid w:val="005E0F83"/>
    <w:rsid w:val="005F412E"/>
    <w:rsid w:val="005F7576"/>
    <w:rsid w:val="00600DB4"/>
    <w:rsid w:val="006055CF"/>
    <w:rsid w:val="00606ADF"/>
    <w:rsid w:val="00607D06"/>
    <w:rsid w:val="006131C5"/>
    <w:rsid w:val="00614060"/>
    <w:rsid w:val="006176EA"/>
    <w:rsid w:val="006343EF"/>
    <w:rsid w:val="006379FA"/>
    <w:rsid w:val="006439F5"/>
    <w:rsid w:val="00646CF5"/>
    <w:rsid w:val="0065306D"/>
    <w:rsid w:val="00653909"/>
    <w:rsid w:val="00653CF9"/>
    <w:rsid w:val="0065453F"/>
    <w:rsid w:val="00654E08"/>
    <w:rsid w:val="00660081"/>
    <w:rsid w:val="00661558"/>
    <w:rsid w:val="00670286"/>
    <w:rsid w:val="00671F41"/>
    <w:rsid w:val="00676688"/>
    <w:rsid w:val="006770BC"/>
    <w:rsid w:val="00681E4A"/>
    <w:rsid w:val="00682A43"/>
    <w:rsid w:val="00683C40"/>
    <w:rsid w:val="006926DE"/>
    <w:rsid w:val="006952D3"/>
    <w:rsid w:val="006B2BD6"/>
    <w:rsid w:val="006B3B1A"/>
    <w:rsid w:val="006B4729"/>
    <w:rsid w:val="006C3E3F"/>
    <w:rsid w:val="006D677F"/>
    <w:rsid w:val="006D72B4"/>
    <w:rsid w:val="006E5629"/>
    <w:rsid w:val="006E630C"/>
    <w:rsid w:val="006F4EB8"/>
    <w:rsid w:val="0070125B"/>
    <w:rsid w:val="00701D92"/>
    <w:rsid w:val="0071262A"/>
    <w:rsid w:val="007217C1"/>
    <w:rsid w:val="007229EF"/>
    <w:rsid w:val="00732D0A"/>
    <w:rsid w:val="007334B1"/>
    <w:rsid w:val="0074737B"/>
    <w:rsid w:val="00756B39"/>
    <w:rsid w:val="00757076"/>
    <w:rsid w:val="00760E10"/>
    <w:rsid w:val="00761844"/>
    <w:rsid w:val="0078041F"/>
    <w:rsid w:val="007804D8"/>
    <w:rsid w:val="0078604F"/>
    <w:rsid w:val="007870A9"/>
    <w:rsid w:val="0078755C"/>
    <w:rsid w:val="007978F2"/>
    <w:rsid w:val="00797E18"/>
    <w:rsid w:val="007A0093"/>
    <w:rsid w:val="007A2610"/>
    <w:rsid w:val="007B0914"/>
    <w:rsid w:val="007B1150"/>
    <w:rsid w:val="007B4E8C"/>
    <w:rsid w:val="007B5A99"/>
    <w:rsid w:val="007B7DA9"/>
    <w:rsid w:val="007C7E92"/>
    <w:rsid w:val="007D139E"/>
    <w:rsid w:val="007D34AE"/>
    <w:rsid w:val="007F3039"/>
    <w:rsid w:val="007F686A"/>
    <w:rsid w:val="00814D31"/>
    <w:rsid w:val="00815B5B"/>
    <w:rsid w:val="0083100B"/>
    <w:rsid w:val="008458F7"/>
    <w:rsid w:val="00865A8F"/>
    <w:rsid w:val="00865FCF"/>
    <w:rsid w:val="00867FD5"/>
    <w:rsid w:val="00870162"/>
    <w:rsid w:val="008730B0"/>
    <w:rsid w:val="00892203"/>
    <w:rsid w:val="008A1270"/>
    <w:rsid w:val="008A1963"/>
    <w:rsid w:val="008A7F85"/>
    <w:rsid w:val="008B0C15"/>
    <w:rsid w:val="008C2278"/>
    <w:rsid w:val="008D76A2"/>
    <w:rsid w:val="008E0C33"/>
    <w:rsid w:val="008E15BD"/>
    <w:rsid w:val="008E4D0F"/>
    <w:rsid w:val="008F7173"/>
    <w:rsid w:val="00907E9B"/>
    <w:rsid w:val="00935509"/>
    <w:rsid w:val="009371E0"/>
    <w:rsid w:val="00941B56"/>
    <w:rsid w:val="00941EEA"/>
    <w:rsid w:val="00943AB6"/>
    <w:rsid w:val="00944448"/>
    <w:rsid w:val="00954620"/>
    <w:rsid w:val="00964691"/>
    <w:rsid w:val="0097290D"/>
    <w:rsid w:val="0097332F"/>
    <w:rsid w:val="00975471"/>
    <w:rsid w:val="0097623E"/>
    <w:rsid w:val="00981D9B"/>
    <w:rsid w:val="00982326"/>
    <w:rsid w:val="00992F56"/>
    <w:rsid w:val="00993903"/>
    <w:rsid w:val="009A565F"/>
    <w:rsid w:val="009B03DA"/>
    <w:rsid w:val="009B2527"/>
    <w:rsid w:val="009B5A27"/>
    <w:rsid w:val="009C1A6F"/>
    <w:rsid w:val="009C6057"/>
    <w:rsid w:val="009D7BB4"/>
    <w:rsid w:val="009E544F"/>
    <w:rsid w:val="009F1597"/>
    <w:rsid w:val="009F159E"/>
    <w:rsid w:val="009F5CA8"/>
    <w:rsid w:val="00A023A4"/>
    <w:rsid w:val="00A05465"/>
    <w:rsid w:val="00A167FC"/>
    <w:rsid w:val="00A2188D"/>
    <w:rsid w:val="00A26A27"/>
    <w:rsid w:val="00A277DA"/>
    <w:rsid w:val="00A346C6"/>
    <w:rsid w:val="00A43599"/>
    <w:rsid w:val="00A451EC"/>
    <w:rsid w:val="00A65B4C"/>
    <w:rsid w:val="00A6713A"/>
    <w:rsid w:val="00A71D7F"/>
    <w:rsid w:val="00A736C9"/>
    <w:rsid w:val="00A82B7D"/>
    <w:rsid w:val="00A92FF1"/>
    <w:rsid w:val="00AA2A1A"/>
    <w:rsid w:val="00AA48F5"/>
    <w:rsid w:val="00AA77FD"/>
    <w:rsid w:val="00AB3ED8"/>
    <w:rsid w:val="00AC081D"/>
    <w:rsid w:val="00AC149C"/>
    <w:rsid w:val="00AC6B0D"/>
    <w:rsid w:val="00AD5E0A"/>
    <w:rsid w:val="00AE04D8"/>
    <w:rsid w:val="00AE0B71"/>
    <w:rsid w:val="00AF0490"/>
    <w:rsid w:val="00AF17E1"/>
    <w:rsid w:val="00AF6E5A"/>
    <w:rsid w:val="00B00351"/>
    <w:rsid w:val="00B06A85"/>
    <w:rsid w:val="00B1112A"/>
    <w:rsid w:val="00B1403A"/>
    <w:rsid w:val="00B17310"/>
    <w:rsid w:val="00B27D21"/>
    <w:rsid w:val="00B3184F"/>
    <w:rsid w:val="00B347BD"/>
    <w:rsid w:val="00B370E5"/>
    <w:rsid w:val="00B5430A"/>
    <w:rsid w:val="00B56FEC"/>
    <w:rsid w:val="00B61E10"/>
    <w:rsid w:val="00B62080"/>
    <w:rsid w:val="00B67FD1"/>
    <w:rsid w:val="00B70179"/>
    <w:rsid w:val="00B73969"/>
    <w:rsid w:val="00B80BB8"/>
    <w:rsid w:val="00B82FAD"/>
    <w:rsid w:val="00B8768D"/>
    <w:rsid w:val="00BA00E2"/>
    <w:rsid w:val="00BA221F"/>
    <w:rsid w:val="00BA7242"/>
    <w:rsid w:val="00BA7299"/>
    <w:rsid w:val="00BB0DE3"/>
    <w:rsid w:val="00BB30EC"/>
    <w:rsid w:val="00BC012F"/>
    <w:rsid w:val="00BC195E"/>
    <w:rsid w:val="00BC3B47"/>
    <w:rsid w:val="00BC66C1"/>
    <w:rsid w:val="00BC75E1"/>
    <w:rsid w:val="00BD2546"/>
    <w:rsid w:val="00BD431F"/>
    <w:rsid w:val="00BE7947"/>
    <w:rsid w:val="00BF10CB"/>
    <w:rsid w:val="00BF5795"/>
    <w:rsid w:val="00BF697E"/>
    <w:rsid w:val="00C00D6D"/>
    <w:rsid w:val="00C044C8"/>
    <w:rsid w:val="00C04AD6"/>
    <w:rsid w:val="00C111F0"/>
    <w:rsid w:val="00C30550"/>
    <w:rsid w:val="00C3357C"/>
    <w:rsid w:val="00C34517"/>
    <w:rsid w:val="00C42268"/>
    <w:rsid w:val="00C424F0"/>
    <w:rsid w:val="00C47499"/>
    <w:rsid w:val="00C6140C"/>
    <w:rsid w:val="00C6168C"/>
    <w:rsid w:val="00C62271"/>
    <w:rsid w:val="00C64B97"/>
    <w:rsid w:val="00C650F7"/>
    <w:rsid w:val="00C67344"/>
    <w:rsid w:val="00C71C5A"/>
    <w:rsid w:val="00C73A7B"/>
    <w:rsid w:val="00C743AB"/>
    <w:rsid w:val="00C823F4"/>
    <w:rsid w:val="00CA26D7"/>
    <w:rsid w:val="00CB7671"/>
    <w:rsid w:val="00CC59C6"/>
    <w:rsid w:val="00CD08A2"/>
    <w:rsid w:val="00CD0DE1"/>
    <w:rsid w:val="00CD1AFE"/>
    <w:rsid w:val="00CF2116"/>
    <w:rsid w:val="00CF24D8"/>
    <w:rsid w:val="00CF6D9E"/>
    <w:rsid w:val="00D058F2"/>
    <w:rsid w:val="00D06F6B"/>
    <w:rsid w:val="00D10062"/>
    <w:rsid w:val="00D127BA"/>
    <w:rsid w:val="00D42CA7"/>
    <w:rsid w:val="00D44810"/>
    <w:rsid w:val="00D4674E"/>
    <w:rsid w:val="00D5059B"/>
    <w:rsid w:val="00D50874"/>
    <w:rsid w:val="00D64B12"/>
    <w:rsid w:val="00D71BA6"/>
    <w:rsid w:val="00D726F6"/>
    <w:rsid w:val="00D90FAB"/>
    <w:rsid w:val="00D91484"/>
    <w:rsid w:val="00D95BE2"/>
    <w:rsid w:val="00D95FBD"/>
    <w:rsid w:val="00DA5013"/>
    <w:rsid w:val="00DD644A"/>
    <w:rsid w:val="00DE0473"/>
    <w:rsid w:val="00DE51A0"/>
    <w:rsid w:val="00DF3D63"/>
    <w:rsid w:val="00DF4827"/>
    <w:rsid w:val="00DF7E2A"/>
    <w:rsid w:val="00E01DD7"/>
    <w:rsid w:val="00E147B8"/>
    <w:rsid w:val="00E218E4"/>
    <w:rsid w:val="00E25906"/>
    <w:rsid w:val="00E301E0"/>
    <w:rsid w:val="00E33F9A"/>
    <w:rsid w:val="00E34E9C"/>
    <w:rsid w:val="00E40C65"/>
    <w:rsid w:val="00E4129B"/>
    <w:rsid w:val="00E41DEB"/>
    <w:rsid w:val="00E4746F"/>
    <w:rsid w:val="00E47DD5"/>
    <w:rsid w:val="00E622FD"/>
    <w:rsid w:val="00E65A81"/>
    <w:rsid w:val="00E665FF"/>
    <w:rsid w:val="00E70103"/>
    <w:rsid w:val="00E758B9"/>
    <w:rsid w:val="00E77964"/>
    <w:rsid w:val="00E86E55"/>
    <w:rsid w:val="00E96894"/>
    <w:rsid w:val="00EA154B"/>
    <w:rsid w:val="00EA2C47"/>
    <w:rsid w:val="00EA2D60"/>
    <w:rsid w:val="00EA6756"/>
    <w:rsid w:val="00EB46AD"/>
    <w:rsid w:val="00EB5542"/>
    <w:rsid w:val="00EC0CF7"/>
    <w:rsid w:val="00EC1166"/>
    <w:rsid w:val="00EC630A"/>
    <w:rsid w:val="00EC6CC4"/>
    <w:rsid w:val="00ED1BDE"/>
    <w:rsid w:val="00ED22D9"/>
    <w:rsid w:val="00EE6308"/>
    <w:rsid w:val="00EF1BB5"/>
    <w:rsid w:val="00EF287D"/>
    <w:rsid w:val="00EF473D"/>
    <w:rsid w:val="00EF6D8B"/>
    <w:rsid w:val="00F07FED"/>
    <w:rsid w:val="00F111A4"/>
    <w:rsid w:val="00F21D24"/>
    <w:rsid w:val="00F26F0D"/>
    <w:rsid w:val="00F33165"/>
    <w:rsid w:val="00F337CF"/>
    <w:rsid w:val="00F406C7"/>
    <w:rsid w:val="00F44EAC"/>
    <w:rsid w:val="00F44F39"/>
    <w:rsid w:val="00F52BE8"/>
    <w:rsid w:val="00F52E86"/>
    <w:rsid w:val="00F530B9"/>
    <w:rsid w:val="00F61962"/>
    <w:rsid w:val="00F67A1E"/>
    <w:rsid w:val="00F73F06"/>
    <w:rsid w:val="00F75214"/>
    <w:rsid w:val="00FA0FE3"/>
    <w:rsid w:val="00FA4E24"/>
    <w:rsid w:val="00FB12E2"/>
    <w:rsid w:val="00FB1701"/>
    <w:rsid w:val="00FB6FD7"/>
    <w:rsid w:val="00FC03F1"/>
    <w:rsid w:val="00FC243B"/>
    <w:rsid w:val="00FC2FE8"/>
    <w:rsid w:val="00FC7723"/>
    <w:rsid w:val="00FD1D61"/>
    <w:rsid w:val="00FD3F1E"/>
    <w:rsid w:val="00FF1208"/>
    <w:rsid w:val="00FF12A6"/>
    <w:rsid w:val="00FF6A48"/>
    <w:rsid w:val="01133753"/>
    <w:rsid w:val="011411D4"/>
    <w:rsid w:val="015615EC"/>
    <w:rsid w:val="020277D8"/>
    <w:rsid w:val="024B6CD3"/>
    <w:rsid w:val="024E43D4"/>
    <w:rsid w:val="02C81B1F"/>
    <w:rsid w:val="031C60EF"/>
    <w:rsid w:val="033930D8"/>
    <w:rsid w:val="0365741F"/>
    <w:rsid w:val="03EE1902"/>
    <w:rsid w:val="03FE411B"/>
    <w:rsid w:val="052F448C"/>
    <w:rsid w:val="05D462D1"/>
    <w:rsid w:val="06134B29"/>
    <w:rsid w:val="0662434F"/>
    <w:rsid w:val="06EA3869"/>
    <w:rsid w:val="078636E7"/>
    <w:rsid w:val="08335F74"/>
    <w:rsid w:val="090E7A5F"/>
    <w:rsid w:val="091F2183"/>
    <w:rsid w:val="096B1DD9"/>
    <w:rsid w:val="0AE96680"/>
    <w:rsid w:val="0B580B29"/>
    <w:rsid w:val="0B61723B"/>
    <w:rsid w:val="0B914186"/>
    <w:rsid w:val="0C7C0C8C"/>
    <w:rsid w:val="0C86379A"/>
    <w:rsid w:val="0D06536D"/>
    <w:rsid w:val="0D413854"/>
    <w:rsid w:val="0DC1345F"/>
    <w:rsid w:val="0E023FA0"/>
    <w:rsid w:val="0ED82670"/>
    <w:rsid w:val="0EF20B8E"/>
    <w:rsid w:val="0EFC4762"/>
    <w:rsid w:val="0F2D1174"/>
    <w:rsid w:val="0FFC24A6"/>
    <w:rsid w:val="12FB5530"/>
    <w:rsid w:val="131C29E9"/>
    <w:rsid w:val="137568FB"/>
    <w:rsid w:val="137B2A03"/>
    <w:rsid w:val="13BE462D"/>
    <w:rsid w:val="13CD261D"/>
    <w:rsid w:val="142976A3"/>
    <w:rsid w:val="149607A6"/>
    <w:rsid w:val="15872800"/>
    <w:rsid w:val="15DF7C6E"/>
    <w:rsid w:val="17722603"/>
    <w:rsid w:val="17F64FEC"/>
    <w:rsid w:val="18A05273"/>
    <w:rsid w:val="18F11B7B"/>
    <w:rsid w:val="18FD340F"/>
    <w:rsid w:val="197E08F8"/>
    <w:rsid w:val="19DC4FFB"/>
    <w:rsid w:val="19DC71FA"/>
    <w:rsid w:val="1DC94BF3"/>
    <w:rsid w:val="1E300926"/>
    <w:rsid w:val="1ED15748"/>
    <w:rsid w:val="1F777E8F"/>
    <w:rsid w:val="2013307A"/>
    <w:rsid w:val="201E47C1"/>
    <w:rsid w:val="2081497D"/>
    <w:rsid w:val="208863EE"/>
    <w:rsid w:val="20E62E2A"/>
    <w:rsid w:val="20FD05AB"/>
    <w:rsid w:val="217D7C00"/>
    <w:rsid w:val="217E5682"/>
    <w:rsid w:val="21A03638"/>
    <w:rsid w:val="21BA7A65"/>
    <w:rsid w:val="21C9227E"/>
    <w:rsid w:val="2306132E"/>
    <w:rsid w:val="23102595"/>
    <w:rsid w:val="23910607"/>
    <w:rsid w:val="240072A5"/>
    <w:rsid w:val="248D7292"/>
    <w:rsid w:val="24BC5AA8"/>
    <w:rsid w:val="24D05A7C"/>
    <w:rsid w:val="24FE653D"/>
    <w:rsid w:val="25816D7E"/>
    <w:rsid w:val="26421153"/>
    <w:rsid w:val="26B11406"/>
    <w:rsid w:val="27080617"/>
    <w:rsid w:val="27D97F6F"/>
    <w:rsid w:val="28696559"/>
    <w:rsid w:val="286F66D9"/>
    <w:rsid w:val="29A90639"/>
    <w:rsid w:val="29F050DC"/>
    <w:rsid w:val="2A346ACA"/>
    <w:rsid w:val="2B3D4D7E"/>
    <w:rsid w:val="2BDD6E85"/>
    <w:rsid w:val="2BFE4452"/>
    <w:rsid w:val="2C894DA8"/>
    <w:rsid w:val="2C971D08"/>
    <w:rsid w:val="2CD338BB"/>
    <w:rsid w:val="2D0333E4"/>
    <w:rsid w:val="30A56DDE"/>
    <w:rsid w:val="30E23CE8"/>
    <w:rsid w:val="311C096C"/>
    <w:rsid w:val="3123671C"/>
    <w:rsid w:val="314630E4"/>
    <w:rsid w:val="31C837DA"/>
    <w:rsid w:val="35552C0C"/>
    <w:rsid w:val="36262C62"/>
    <w:rsid w:val="36EE5F2E"/>
    <w:rsid w:val="36F445B4"/>
    <w:rsid w:val="39386D6D"/>
    <w:rsid w:val="3965075C"/>
    <w:rsid w:val="3996277C"/>
    <w:rsid w:val="39E848A3"/>
    <w:rsid w:val="3A100FCE"/>
    <w:rsid w:val="3BCC25A9"/>
    <w:rsid w:val="3BD651F5"/>
    <w:rsid w:val="3BDD698C"/>
    <w:rsid w:val="3C3C60E0"/>
    <w:rsid w:val="3C972F77"/>
    <w:rsid w:val="3CA36D89"/>
    <w:rsid w:val="3E0F4092"/>
    <w:rsid w:val="3EDB1EAC"/>
    <w:rsid w:val="3F692A15"/>
    <w:rsid w:val="41114CD5"/>
    <w:rsid w:val="42565333"/>
    <w:rsid w:val="42A52109"/>
    <w:rsid w:val="42FC6174"/>
    <w:rsid w:val="4364489E"/>
    <w:rsid w:val="438E56E3"/>
    <w:rsid w:val="43964143"/>
    <w:rsid w:val="43AA363D"/>
    <w:rsid w:val="43B655A2"/>
    <w:rsid w:val="44220155"/>
    <w:rsid w:val="442E1431"/>
    <w:rsid w:val="44F82E3B"/>
    <w:rsid w:val="45C27C01"/>
    <w:rsid w:val="45F709E5"/>
    <w:rsid w:val="466A08AB"/>
    <w:rsid w:val="468051BC"/>
    <w:rsid w:val="46F85E73"/>
    <w:rsid w:val="477425E0"/>
    <w:rsid w:val="47DB1046"/>
    <w:rsid w:val="488B2612"/>
    <w:rsid w:val="498C7C37"/>
    <w:rsid w:val="4AB92C27"/>
    <w:rsid w:val="4AC7B820"/>
    <w:rsid w:val="4B4E7897"/>
    <w:rsid w:val="4B92038C"/>
    <w:rsid w:val="4C26537C"/>
    <w:rsid w:val="4C361D29"/>
    <w:rsid w:val="4DE26957"/>
    <w:rsid w:val="4DED6EE6"/>
    <w:rsid w:val="4E860C5F"/>
    <w:rsid w:val="4F6416DB"/>
    <w:rsid w:val="4FCF0129"/>
    <w:rsid w:val="4FE21920"/>
    <w:rsid w:val="50FF2FF1"/>
    <w:rsid w:val="51137A93"/>
    <w:rsid w:val="517341FC"/>
    <w:rsid w:val="517777B8"/>
    <w:rsid w:val="52CE2B39"/>
    <w:rsid w:val="52F44F20"/>
    <w:rsid w:val="5399DA22"/>
    <w:rsid w:val="54C92496"/>
    <w:rsid w:val="553F33B3"/>
    <w:rsid w:val="5703744E"/>
    <w:rsid w:val="57133E2E"/>
    <w:rsid w:val="57163EF1"/>
    <w:rsid w:val="57AF24A9"/>
    <w:rsid w:val="58710A82"/>
    <w:rsid w:val="58B23912"/>
    <w:rsid w:val="597D3565"/>
    <w:rsid w:val="5A1D0965"/>
    <w:rsid w:val="5AA718EB"/>
    <w:rsid w:val="5AB018E7"/>
    <w:rsid w:val="5AEF302E"/>
    <w:rsid w:val="5B4A5B54"/>
    <w:rsid w:val="5BD45B1A"/>
    <w:rsid w:val="5C5470CD"/>
    <w:rsid w:val="5CB36C68"/>
    <w:rsid w:val="5CE53377"/>
    <w:rsid w:val="5CE65575"/>
    <w:rsid w:val="5D083E33"/>
    <w:rsid w:val="5DA4650F"/>
    <w:rsid w:val="5DA546AF"/>
    <w:rsid w:val="5DB02ED7"/>
    <w:rsid w:val="5DB15F43"/>
    <w:rsid w:val="5E191160"/>
    <w:rsid w:val="5F235554"/>
    <w:rsid w:val="5FB2478F"/>
    <w:rsid w:val="605D5595"/>
    <w:rsid w:val="60C24BAB"/>
    <w:rsid w:val="60F01C18"/>
    <w:rsid w:val="61AF0D51"/>
    <w:rsid w:val="62505C6E"/>
    <w:rsid w:val="62827AD1"/>
    <w:rsid w:val="63D15554"/>
    <w:rsid w:val="646D53D2"/>
    <w:rsid w:val="647331AC"/>
    <w:rsid w:val="65CB69FE"/>
    <w:rsid w:val="65FD3A25"/>
    <w:rsid w:val="66BA4C17"/>
    <w:rsid w:val="6744794B"/>
    <w:rsid w:val="6759381B"/>
    <w:rsid w:val="67C043D2"/>
    <w:rsid w:val="67D81B6B"/>
    <w:rsid w:val="68350989"/>
    <w:rsid w:val="68D07B85"/>
    <w:rsid w:val="68E777AA"/>
    <w:rsid w:val="69F35BAB"/>
    <w:rsid w:val="6A0333FA"/>
    <w:rsid w:val="6A4B041F"/>
    <w:rsid w:val="6AA555CF"/>
    <w:rsid w:val="6B090729"/>
    <w:rsid w:val="6B0B49C2"/>
    <w:rsid w:val="6C446A88"/>
    <w:rsid w:val="6DF026EB"/>
    <w:rsid w:val="6E5C62C5"/>
    <w:rsid w:val="6E973A2B"/>
    <w:rsid w:val="6EDE2373"/>
    <w:rsid w:val="6EF04434"/>
    <w:rsid w:val="6F1502CF"/>
    <w:rsid w:val="6F2936EC"/>
    <w:rsid w:val="6F352D82"/>
    <w:rsid w:val="6F99281B"/>
    <w:rsid w:val="6FEA391D"/>
    <w:rsid w:val="713A21D2"/>
    <w:rsid w:val="72D36C4B"/>
    <w:rsid w:val="72EA6696"/>
    <w:rsid w:val="73E9403A"/>
    <w:rsid w:val="73F67513"/>
    <w:rsid w:val="74B94DC2"/>
    <w:rsid w:val="75F776FF"/>
    <w:rsid w:val="769D6C5F"/>
    <w:rsid w:val="771FF9B3"/>
    <w:rsid w:val="77731088"/>
    <w:rsid w:val="77774CD7"/>
    <w:rsid w:val="77F75479"/>
    <w:rsid w:val="78601C0A"/>
    <w:rsid w:val="789B25A4"/>
    <w:rsid w:val="7954379C"/>
    <w:rsid w:val="799058F4"/>
    <w:rsid w:val="79ED6F9C"/>
    <w:rsid w:val="7A253E75"/>
    <w:rsid w:val="7A541BAC"/>
    <w:rsid w:val="7A727E8C"/>
    <w:rsid w:val="7ABE19F0"/>
    <w:rsid w:val="7AFB565F"/>
    <w:rsid w:val="7B533262"/>
    <w:rsid w:val="7CCF2972"/>
    <w:rsid w:val="7D635E4C"/>
    <w:rsid w:val="7D830F78"/>
    <w:rsid w:val="7DBE2DE8"/>
    <w:rsid w:val="7E65736C"/>
    <w:rsid w:val="7EF127D4"/>
    <w:rsid w:val="7F860FC9"/>
    <w:rsid w:val="7FD44FC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5E1D74F-7222-455A-A094-A9964FE6B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link w:val="4Char"/>
    <w:uiPriority w:val="9"/>
    <w:qFormat/>
    <w:pPr>
      <w:keepNext/>
      <w:jc w:val="both"/>
      <w:outlineLvl w:val="3"/>
    </w:pPr>
    <w:rPr>
      <w:b/>
      <w:sz w:val="24"/>
      <w:lang w:eastAsia="en-US"/>
    </w:rPr>
  </w:style>
  <w:style w:type="paragraph" w:styleId="Heading5">
    <w:name w:val="heading 5"/>
    <w:basedOn w:val="Normal"/>
    <w:next w:val="Normal"/>
    <w:link w:val="5Char"/>
    <w:qFormat/>
    <w:pPr>
      <w:keepNext/>
      <w:jc w:val="center"/>
      <w:outlineLvl w:val="4"/>
    </w:pPr>
    <w:rPr>
      <w:b/>
      <w:sz w:val="22"/>
      <w:lang w:eastAsia="en-US"/>
    </w:rPr>
  </w:style>
  <w:style w:type="paragraph" w:styleId="Heading6">
    <w:name w:val="heading 6"/>
    <w:basedOn w:val="Normal"/>
    <w:next w:val="Normal"/>
    <w:link w:val="6Char"/>
    <w:qFormat/>
    <w:pPr>
      <w:keepNext/>
      <w:tabs>
        <w:tab w:val="left" w:pos="882"/>
      </w:tabs>
      <w:ind w:left="612"/>
      <w:outlineLvl w:val="5"/>
    </w:pPr>
    <w:rPr>
      <w:b/>
      <w:sz w:val="28"/>
      <w:lang w:eastAsia="en-US"/>
    </w:rPr>
  </w:style>
  <w:style w:type="paragraph" w:styleId="Heading7">
    <w:name w:val="heading 7"/>
    <w:basedOn w:val="Normal"/>
    <w:next w:val="Normal"/>
    <w:link w:val="7Char"/>
    <w:qFormat/>
    <w:pPr>
      <w:keepNext/>
      <w:ind w:left="720"/>
      <w:outlineLvl w:val="6"/>
    </w:pPr>
    <w:rPr>
      <w:b/>
      <w:color w:val="000000"/>
      <w:sz w:val="24"/>
      <w:lang w:eastAsia="en-US"/>
    </w:rPr>
  </w:style>
  <w:style w:type="paragraph" w:styleId="Heading8">
    <w:name w:val="heading 8"/>
    <w:basedOn w:val="Normal"/>
    <w:next w:val="Normal"/>
    <w:link w:val="8Char"/>
    <w:qFormat/>
    <w:pPr>
      <w:spacing w:before="240" w:after="60"/>
      <w:outlineLvl w:val="7"/>
    </w:pPr>
    <w:rPr>
      <w:rFonts w:ascii="Arial" w:hAnsi="Arial"/>
      <w:b/>
      <w:sz w:val="24"/>
      <w:lang w:eastAsia="en-US"/>
    </w:rPr>
  </w:style>
  <w:style w:type="paragraph" w:styleId="Heading9">
    <w:name w:val="heading 9"/>
    <w:basedOn w:val="Normal"/>
    <w:next w:val="Normal"/>
    <w:link w:val="9Char"/>
    <w:qFormat/>
    <w:pPr>
      <w:keepNext/>
      <w:ind w:firstLine="720"/>
      <w:outlineLvl w:val="8"/>
    </w:pPr>
    <w:rPr>
      <w:b/>
      <w:color w:val="00000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3"/>
    <w:uiPriority w:val="1"/>
    <w:qFormat/>
    <w:rPr>
      <w:b/>
      <w:color w:val="FF0000"/>
      <w:lang w:eastAsia="en-US"/>
    </w:rPr>
  </w:style>
  <w:style w:type="paragraph" w:styleId="CommentSubject">
    <w:name w:val="annotation subject"/>
    <w:basedOn w:val="CommentText"/>
    <w:next w:val="CommentText"/>
    <w:link w:val="Char7"/>
    <w:unhideWhenUsed/>
    <w:qFormat/>
    <w:rPr>
      <w:b/>
      <w:bCs/>
    </w:rPr>
  </w:style>
  <w:style w:type="paragraph" w:styleId="CommentText">
    <w:name w:val="annotation text"/>
    <w:basedOn w:val="Normal"/>
    <w:link w:val="Char6"/>
    <w:unhideWhenUsed/>
    <w:qFormat/>
  </w:style>
  <w:style w:type="paragraph" w:styleId="BodyText3">
    <w:name w:val="Body Text 3"/>
    <w:basedOn w:val="Normal"/>
    <w:link w:val="3Char"/>
    <w:qFormat/>
    <w:pPr>
      <w:jc w:val="center"/>
    </w:pPr>
    <w:rPr>
      <w:sz w:val="24"/>
      <w:lang w:eastAsia="en-US"/>
    </w:rPr>
  </w:style>
  <w:style w:type="paragraph" w:styleId="BodyTextIndent">
    <w:name w:val="Body Text Indent"/>
    <w:basedOn w:val="Normal"/>
    <w:link w:val="Char4"/>
    <w:qFormat/>
    <w:pPr>
      <w:ind w:left="540"/>
    </w:pPr>
    <w:rPr>
      <w:sz w:val="24"/>
      <w:lang w:eastAsia="en-US"/>
    </w:rPr>
  </w:style>
  <w:style w:type="paragraph" w:styleId="TOC3">
    <w:name w:val="toc 3"/>
    <w:basedOn w:val="Normal"/>
    <w:next w:val="Normal"/>
    <w:uiPriority w:val="39"/>
    <w:unhideWhenUsed/>
    <w:qFormat/>
    <w:pPr>
      <w:tabs>
        <w:tab w:val="right" w:leader="dot" w:pos="9390"/>
      </w:tabs>
      <w:spacing w:after="100" w:line="259" w:lineRule="auto"/>
      <w:ind w:left="440"/>
    </w:pPr>
    <w:rPr>
      <w:rFonts w:ascii="微软雅黑" w:eastAsia="微软雅黑" w:hAnsi="微软雅黑"/>
      <w:sz w:val="24"/>
      <w:szCs w:val="24"/>
    </w:rPr>
  </w:style>
  <w:style w:type="paragraph" w:styleId="PlainText">
    <w:name w:val="Plain Text"/>
    <w:basedOn w:val="Normal"/>
    <w:unhideWhenUsed/>
    <w:qFormat/>
    <w:pPr>
      <w:widowControl w:val="0"/>
      <w:jc w:val="both"/>
    </w:pPr>
    <w:rPr>
      <w:rFonts w:ascii="宋体" w:hAnsi="Courier New"/>
      <w:kern w:val="2"/>
      <w:sz w:val="21"/>
    </w:rPr>
  </w:style>
  <w:style w:type="paragraph" w:styleId="Date">
    <w:name w:val="Date"/>
    <w:basedOn w:val="Normal"/>
    <w:next w:val="Normal"/>
    <w:link w:val="Char5"/>
    <w:uiPriority w:val="99"/>
    <w:qFormat/>
    <w:rPr>
      <w:sz w:val="24"/>
      <w:lang w:eastAsia="en-US"/>
    </w:rPr>
  </w:style>
  <w:style w:type="paragraph" w:styleId="BodyTextIndent2">
    <w:name w:val="Body Text Indent 2"/>
    <w:basedOn w:val="Normal"/>
    <w:link w:val="2Char"/>
    <w:qFormat/>
    <w:pPr>
      <w:ind w:left="720"/>
    </w:pPr>
    <w:rPr>
      <w:color w:val="000000"/>
      <w:lang w:eastAsia="en-US"/>
    </w:rPr>
  </w:style>
  <w:style w:type="paragraph" w:styleId="BalloonText">
    <w:name w:val="Balloon Text"/>
    <w:basedOn w:val="Normal"/>
    <w:link w:val="Char"/>
    <w:uiPriority w:val="99"/>
    <w:unhideWhenUsed/>
    <w:qFormat/>
    <w:rPr>
      <w:sz w:val="18"/>
      <w:szCs w:val="18"/>
    </w:rPr>
  </w:style>
  <w:style w:type="paragraph" w:styleId="Footer">
    <w:name w:val="footer"/>
    <w:basedOn w:val="Normal"/>
    <w:link w:val="Char0"/>
    <w:uiPriority w:val="99"/>
    <w:qFormat/>
    <w:pPr>
      <w:tabs>
        <w:tab w:val="center" w:pos="4153"/>
        <w:tab w:val="right" w:pos="8306"/>
      </w:tabs>
      <w:snapToGrid w:val="0"/>
    </w:pPr>
    <w:rPr>
      <w:sz w:val="18"/>
      <w:szCs w:val="18"/>
    </w:rPr>
  </w:style>
  <w:style w:type="paragraph" w:styleId="Header">
    <w:name w:val="header"/>
    <w:basedOn w:val="Normal"/>
    <w:link w:val="Char1"/>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right" w:leader="dot" w:pos="9390"/>
      </w:tabs>
      <w:spacing w:after="100" w:line="259" w:lineRule="auto"/>
    </w:pPr>
    <w:rPr>
      <w:rFonts w:ascii="微软雅黑" w:eastAsia="微软雅黑" w:hAnsi="微软雅黑"/>
      <w:sz w:val="32"/>
      <w:szCs w:val="32"/>
    </w:rPr>
  </w:style>
  <w:style w:type="paragraph" w:styleId="List">
    <w:name w:val="List"/>
    <w:basedOn w:val="Normal"/>
    <w:qFormat/>
    <w:pPr>
      <w:ind w:left="360" w:hanging="360"/>
    </w:pPr>
    <w:rPr>
      <w:sz w:val="24"/>
      <w:lang w:eastAsia="en-US"/>
    </w:rPr>
  </w:style>
  <w:style w:type="paragraph" w:styleId="BodyTextIndent3">
    <w:name w:val="Body Text Indent 3"/>
    <w:basedOn w:val="Normal"/>
    <w:link w:val="3Char0"/>
    <w:qFormat/>
    <w:pPr>
      <w:ind w:left="720"/>
    </w:pPr>
    <w:rPr>
      <w:sz w:val="22"/>
      <w:lang w:eastAsia="en-US"/>
    </w:rPr>
  </w:style>
  <w:style w:type="paragraph" w:styleId="TOC2">
    <w:name w:val="toc 2"/>
    <w:basedOn w:val="Normal"/>
    <w:next w:val="Normal"/>
    <w:uiPriority w:val="39"/>
    <w:unhideWhenUsed/>
    <w:qFormat/>
    <w:pPr>
      <w:tabs>
        <w:tab w:val="right" w:leader="dot" w:pos="9390"/>
      </w:tabs>
      <w:spacing w:after="100" w:line="259" w:lineRule="auto"/>
      <w:ind w:left="220"/>
    </w:pPr>
    <w:rPr>
      <w:rFonts w:ascii="微软雅黑" w:eastAsia="微软雅黑" w:hAnsi="微软雅黑"/>
      <w:b/>
      <w:bCs/>
      <w:iCs/>
      <w:sz w:val="30"/>
      <w:szCs w:val="30"/>
    </w:rPr>
  </w:style>
  <w:style w:type="paragraph" w:styleId="BodyText2">
    <w:name w:val="Body Text 2"/>
    <w:basedOn w:val="Normal"/>
    <w:link w:val="2Char0"/>
    <w:qFormat/>
    <w:pPr>
      <w:pBdr>
        <w:top w:val="single" w:sz="24" w:space="1" w:color="auto"/>
      </w:pBdr>
    </w:pPr>
    <w:rPr>
      <w:sz w:val="24"/>
      <w:lang w:eastAsia="en-US"/>
    </w:rPr>
  </w:style>
  <w:style w:type="paragraph" w:styleId="HTMLPreformatted">
    <w:name w:val="HTML Preformatted"/>
    <w:basedOn w:val="Normal"/>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sz w:val="24"/>
      <w:lang w:eastAsia="en-US"/>
    </w:rPr>
  </w:style>
  <w:style w:type="paragraph" w:styleId="NormalWeb">
    <w:name w:val="Normal (Web)"/>
    <w:basedOn w:val="Normal"/>
    <w:link w:val="Char2"/>
    <w:uiPriority w:val="99"/>
    <w:qFormat/>
    <w:pPr>
      <w:spacing w:before="100" w:beforeAutospacing="1" w:after="100" w:afterAutospacing="1"/>
    </w:pPr>
    <w:rPr>
      <w:rFonts w:ascii="宋体" w:hAnsi="宋体" w:cs="宋体"/>
      <w:sz w:val="24"/>
    </w:rPr>
  </w:style>
  <w:style w:type="paragraph" w:styleId="Title">
    <w:name w:val="Title"/>
    <w:basedOn w:val="Normal"/>
    <w:next w:val="Normal"/>
    <w:link w:val="Char8"/>
    <w:uiPriority w:val="10"/>
    <w:qFormat/>
    <w:pPr>
      <w:spacing w:before="240" w:after="60"/>
      <w:jc w:val="center"/>
      <w:outlineLvl w:val="0"/>
    </w:pPr>
    <w:rPr>
      <w:rFonts w:asciiTheme="majorHAnsi" w:eastAsiaTheme="majorEastAsia" w:hAnsiTheme="majorHAnsi" w:cstheme="majorBidi"/>
      <w:b/>
      <w:bCs/>
      <w:sz w:val="32"/>
      <w:szCs w:val="32"/>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DefaultParagraphFont"/>
    <w:link w:val="Heading4"/>
    <w:uiPriority w:val="9"/>
    <w:qFormat/>
    <w:rPr>
      <w:b/>
      <w:sz w:val="24"/>
      <w:lang w:eastAsia="en-US"/>
    </w:rPr>
  </w:style>
  <w:style w:type="character" w:customStyle="1" w:styleId="5Char">
    <w:name w:val="标题 5 Char"/>
    <w:basedOn w:val="DefaultParagraphFont"/>
    <w:link w:val="Heading5"/>
    <w:qFormat/>
    <w:rPr>
      <w:b/>
      <w:sz w:val="22"/>
      <w:lang w:eastAsia="en-US"/>
    </w:rPr>
  </w:style>
  <w:style w:type="character" w:customStyle="1" w:styleId="6Char">
    <w:name w:val="标题 6 Char"/>
    <w:basedOn w:val="DefaultParagraphFont"/>
    <w:link w:val="Heading6"/>
    <w:qFormat/>
    <w:rPr>
      <w:b/>
      <w:sz w:val="28"/>
      <w:lang w:eastAsia="en-US"/>
    </w:rPr>
  </w:style>
  <w:style w:type="character" w:customStyle="1" w:styleId="7Char">
    <w:name w:val="标题 7 Char"/>
    <w:basedOn w:val="DefaultParagraphFont"/>
    <w:link w:val="Heading7"/>
    <w:qFormat/>
    <w:rPr>
      <w:b/>
      <w:color w:val="000000"/>
      <w:sz w:val="24"/>
      <w:lang w:eastAsia="en-US"/>
    </w:rPr>
  </w:style>
  <w:style w:type="character" w:customStyle="1" w:styleId="8Char">
    <w:name w:val="标题 8 Char"/>
    <w:basedOn w:val="DefaultParagraphFont"/>
    <w:link w:val="Heading8"/>
    <w:qFormat/>
    <w:rPr>
      <w:rFonts w:ascii="Arial" w:hAnsi="Arial"/>
      <w:b/>
      <w:sz w:val="24"/>
      <w:lang w:eastAsia="en-US"/>
    </w:rPr>
  </w:style>
  <w:style w:type="character" w:customStyle="1" w:styleId="9Char">
    <w:name w:val="标题 9 Char"/>
    <w:basedOn w:val="DefaultParagraphFont"/>
    <w:link w:val="Heading9"/>
    <w:qFormat/>
    <w:rPr>
      <w:b/>
      <w:color w:val="000000"/>
      <w:sz w:val="24"/>
      <w:lang w:eastAsia="en-US"/>
    </w:rPr>
  </w:style>
  <w:style w:type="character" w:customStyle="1" w:styleId="Char">
    <w:name w:val="批注框文本 Char"/>
    <w:basedOn w:val="DefaultParagraphFont"/>
    <w:link w:val="BalloonText"/>
    <w:uiPriority w:val="99"/>
    <w:qFormat/>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页眉 Char"/>
    <w:basedOn w:val="DefaultParagraphFont"/>
    <w:link w:val="Header"/>
    <w:uiPriority w:val="99"/>
    <w:qFormat/>
    <w:rPr>
      <w:sz w:val="18"/>
      <w:szCs w:val="18"/>
    </w:rPr>
  </w:style>
  <w:style w:type="character" w:customStyle="1" w:styleId="Char2">
    <w:name w:val="普通(网站) Char"/>
    <w:link w:val="NormalWeb"/>
    <w:qFormat/>
    <w:rPr>
      <w:rFonts w:ascii="宋体" w:hAnsi="宋体" w:cs="宋体"/>
      <w:sz w:val="24"/>
    </w:rPr>
  </w:style>
  <w:style w:type="paragraph" w:customStyle="1" w:styleId="DefaultParagraph">
    <w:name w:val="DefaultParagraph"/>
    <w:qFormat/>
    <w:rPr>
      <w:rFonts w:hAnsi="Calibri"/>
      <w:kern w:val="2"/>
      <w:sz w:val="21"/>
      <w:szCs w:val="22"/>
    </w:rPr>
  </w:style>
  <w:style w:type="paragraph" w:customStyle="1" w:styleId="CharCharCharCharCharCharCharCharChar">
    <w:name w:val="Char Char Char Char Char Char Char Char Char"/>
    <w:basedOn w:val="Normal"/>
    <w:qFormat/>
    <w:pPr>
      <w:spacing w:line="300" w:lineRule="auto"/>
      <w:ind w:firstLine="200" w:firstLineChars="200"/>
      <w:jc w:val="both"/>
    </w:pPr>
    <w:rPr>
      <w:kern w:val="2"/>
      <w:sz w:val="21"/>
      <w:szCs w:val="24"/>
    </w:rPr>
  </w:style>
  <w:style w:type="paragraph" w:customStyle="1" w:styleId="1">
    <w:name w:val="列表段落1"/>
    <w:basedOn w:val="Normal"/>
    <w:uiPriority w:val="1"/>
    <w:qFormat/>
    <w:pPr>
      <w:widowControl w:val="0"/>
      <w:ind w:firstLine="420" w:firstLineChars="200"/>
      <w:jc w:val="both"/>
    </w:pPr>
    <w:rPr>
      <w:kern w:val="2"/>
      <w:sz w:val="21"/>
      <w:szCs w:val="22"/>
    </w:rPr>
  </w:style>
  <w:style w:type="character" w:customStyle="1" w:styleId="qseq">
    <w:name w:val="qseq"/>
    <w:qFormat/>
  </w:style>
  <w:style w:type="paragraph" w:customStyle="1" w:styleId="msolistparagraph">
    <w:name w:val="msolistparagraph"/>
    <w:basedOn w:val="Normal"/>
    <w:qFormat/>
    <w:pPr>
      <w:widowControl w:val="0"/>
      <w:ind w:firstLine="420" w:firstLineChars="200"/>
      <w:jc w:val="both"/>
    </w:pPr>
    <w:rPr>
      <w:rFonts w:ascii="Calibri" w:hAnsi="Calibri"/>
      <w:kern w:val="2"/>
      <w:sz w:val="21"/>
      <w:szCs w:val="22"/>
    </w:rPr>
  </w:style>
  <w:style w:type="paragraph" w:customStyle="1" w:styleId="MTDisplayEquation">
    <w:name w:val="MTDisplayEquation"/>
    <w:basedOn w:val="Normal"/>
    <w:next w:val="Normal"/>
    <w:link w:val="MTDisplayEquation0"/>
    <w:qFormat/>
    <w:pPr>
      <w:widowControl w:val="0"/>
      <w:tabs>
        <w:tab w:val="center" w:pos="4320"/>
        <w:tab w:val="right" w:pos="8640"/>
      </w:tabs>
      <w:spacing w:before="240" w:after="120"/>
      <w:jc w:val="both"/>
    </w:pPr>
    <w:rPr>
      <w:rFonts w:ascii="Arial" w:hAnsi="Arial" w:cs="Arial"/>
      <w:b/>
      <w:bCs/>
      <w:color w:val="0000FF"/>
      <w:kern w:val="2"/>
      <w:sz w:val="28"/>
      <w:szCs w:val="28"/>
    </w:rPr>
  </w:style>
  <w:style w:type="character" w:customStyle="1" w:styleId="MTDisplayEquation0">
    <w:name w:val="MTDisplayEquation 字符"/>
    <w:basedOn w:val="DefaultParagraphFont"/>
    <w:link w:val="MTDisplayEquation"/>
    <w:qFormat/>
    <w:rPr>
      <w:rFonts w:ascii="Arial" w:hAnsi="Arial" w:cs="Arial"/>
      <w:b/>
      <w:bCs/>
      <w:color w:val="0000FF"/>
      <w:kern w:val="2"/>
      <w:sz w:val="28"/>
      <w:szCs w:val="28"/>
    </w:rPr>
  </w:style>
  <w:style w:type="character" w:customStyle="1" w:styleId="3Char">
    <w:name w:val="正文文本 3 Char"/>
    <w:basedOn w:val="DefaultParagraphFont"/>
    <w:link w:val="BodyText3"/>
    <w:qFormat/>
    <w:rPr>
      <w:sz w:val="24"/>
      <w:lang w:eastAsia="en-US"/>
    </w:rPr>
  </w:style>
  <w:style w:type="character" w:customStyle="1" w:styleId="Char3">
    <w:name w:val="正文文本 Char"/>
    <w:basedOn w:val="DefaultParagraphFont"/>
    <w:link w:val="BodyText"/>
    <w:uiPriority w:val="1"/>
    <w:qFormat/>
    <w:rPr>
      <w:b/>
      <w:color w:val="FF0000"/>
      <w:lang w:eastAsia="en-US"/>
    </w:rPr>
  </w:style>
  <w:style w:type="character" w:customStyle="1" w:styleId="Char4">
    <w:name w:val="正文文本缩进 Char"/>
    <w:basedOn w:val="DefaultParagraphFont"/>
    <w:link w:val="BodyTextIndent"/>
    <w:qFormat/>
    <w:rPr>
      <w:sz w:val="24"/>
      <w:lang w:eastAsia="en-US"/>
    </w:rPr>
  </w:style>
  <w:style w:type="character" w:customStyle="1" w:styleId="Char5">
    <w:name w:val="日期 Char"/>
    <w:basedOn w:val="DefaultParagraphFont"/>
    <w:link w:val="Date"/>
    <w:uiPriority w:val="99"/>
    <w:qFormat/>
    <w:rPr>
      <w:sz w:val="24"/>
      <w:lang w:eastAsia="en-US"/>
    </w:rPr>
  </w:style>
  <w:style w:type="character" w:customStyle="1" w:styleId="2Char">
    <w:name w:val="正文文本缩进 2 Char"/>
    <w:basedOn w:val="DefaultParagraphFont"/>
    <w:link w:val="BodyTextIndent2"/>
    <w:qFormat/>
    <w:rPr>
      <w:color w:val="000000"/>
      <w:lang w:eastAsia="en-US"/>
    </w:rPr>
  </w:style>
  <w:style w:type="character" w:customStyle="1" w:styleId="3Char0">
    <w:name w:val="正文文本缩进 3 Char"/>
    <w:basedOn w:val="DefaultParagraphFont"/>
    <w:link w:val="BodyTextIndent3"/>
    <w:qFormat/>
    <w:rPr>
      <w:sz w:val="22"/>
      <w:lang w:eastAsia="en-US"/>
    </w:rPr>
  </w:style>
  <w:style w:type="character" w:customStyle="1" w:styleId="2Char0">
    <w:name w:val="正文文本 2 Char"/>
    <w:basedOn w:val="DefaultParagraphFont"/>
    <w:link w:val="BodyText2"/>
    <w:qFormat/>
    <w:rPr>
      <w:sz w:val="24"/>
      <w:lang w:eastAsia="en-US"/>
    </w:rPr>
  </w:style>
  <w:style w:type="character" w:customStyle="1" w:styleId="HTMLChar">
    <w:name w:val="HTML 预设格式 Char"/>
    <w:basedOn w:val="DefaultParagraphFont"/>
    <w:link w:val="HTMLPreformatted"/>
    <w:uiPriority w:val="99"/>
    <w:qFormat/>
    <w:rPr>
      <w:rFonts w:ascii="Arial" w:hAnsi="Arial"/>
      <w:sz w:val="24"/>
      <w:lang w:eastAsia="en-US"/>
    </w:rPr>
  </w:style>
  <w:style w:type="paragraph" w:customStyle="1" w:styleId="10">
    <w:name w:val="列出段落1"/>
    <w:basedOn w:val="Normal"/>
    <w:uiPriority w:val="99"/>
    <w:qFormat/>
    <w:pPr>
      <w:ind w:firstLine="420" w:firstLineChars="200"/>
    </w:pPr>
    <w:rPr>
      <w:rFonts w:ascii="宋体" w:hAnsi="宋体" w:cs="宋体"/>
      <w:sz w:val="24"/>
      <w:szCs w:val="24"/>
    </w:rPr>
  </w:style>
  <w:style w:type="paragraph" w:customStyle="1" w:styleId="Style26">
    <w:name w:val="_Style 26"/>
    <w:basedOn w:val="Normal"/>
    <w:next w:val="Normal"/>
    <w:uiPriority w:val="34"/>
    <w:qFormat/>
    <w:pPr>
      <w:ind w:firstLine="420" w:firstLineChars="200"/>
    </w:pPr>
    <w:rPr>
      <w:rFonts w:ascii="宋体" w:hAnsi="宋体" w:cs="宋体"/>
      <w:sz w:val="24"/>
      <w:szCs w:val="24"/>
    </w:rPr>
  </w:style>
  <w:style w:type="paragraph" w:customStyle="1" w:styleId="CharCharCharChar">
    <w:name w:val="Char Char Char Char"/>
    <w:basedOn w:val="Normal"/>
    <w:qFormat/>
    <w:pPr>
      <w:spacing w:line="300" w:lineRule="auto"/>
      <w:ind w:firstLine="200" w:firstLineChars="200"/>
    </w:pPr>
    <w:rPr>
      <w:sz w:val="24"/>
      <w:lang w:eastAsia="en-US"/>
    </w:rPr>
  </w:style>
  <w:style w:type="paragraph" w:customStyle="1" w:styleId="Byline">
    <w:name w:val="Byline"/>
    <w:basedOn w:val="BodyText"/>
    <w:qFormat/>
  </w:style>
  <w:style w:type="character" w:customStyle="1" w:styleId="EmailStyle20">
    <w:name w:val="EmailStyle20"/>
    <w:qFormat/>
    <w:rPr>
      <w:rFonts w:ascii="Arial" w:hAnsi="Arial"/>
      <w:color w:val="000000"/>
      <w:sz w:val="20"/>
    </w:rPr>
  </w:style>
  <w:style w:type="character" w:customStyle="1" w:styleId="spanb">
    <w:name w:val="spanb"/>
    <w:basedOn w:val="DefaultParagraphFont"/>
    <w:qFormat/>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9">
    <w:name w:val="Normal_0_19"/>
    <w:uiPriority w:val="99"/>
    <w:qFormat/>
    <w:pPr>
      <w:widowControl w:val="0"/>
      <w:jc w:val="both"/>
    </w:pPr>
    <w:rPr>
      <w:rFonts w:ascii="Calibri" w:hAnsi="Calibri"/>
      <w:kern w:val="2"/>
      <w:sz w:val="21"/>
      <w:szCs w:val="22"/>
    </w:rPr>
  </w:style>
  <w:style w:type="paragraph" w:customStyle="1" w:styleId="Normal020">
    <w:name w:val="Normal_0_20"/>
    <w:uiPriority w:val="99"/>
    <w:qFormat/>
    <w:pPr>
      <w:widowControl w:val="0"/>
      <w:jc w:val="both"/>
    </w:pPr>
    <w:rPr>
      <w:rFonts w:ascii="Calibri" w:hAnsi="Calibri"/>
      <w:kern w:val="2"/>
      <w:sz w:val="21"/>
      <w:szCs w:val="22"/>
    </w:rPr>
  </w:style>
  <w:style w:type="paragraph" w:customStyle="1" w:styleId="Normal021">
    <w:name w:val="Normal_0_21"/>
    <w:uiPriority w:val="99"/>
    <w:qFormat/>
    <w:pPr>
      <w:widowControl w:val="0"/>
      <w:jc w:val="both"/>
    </w:pPr>
    <w:rPr>
      <w:rFonts w:ascii="Calibri" w:hAnsi="Calibri"/>
      <w:kern w:val="2"/>
      <w:sz w:val="21"/>
      <w:szCs w:val="22"/>
    </w:rPr>
  </w:style>
  <w:style w:type="paragraph" w:customStyle="1" w:styleId="Normal022">
    <w:name w:val="Normal_0_22"/>
    <w:uiPriority w:val="99"/>
    <w:qFormat/>
    <w:pPr>
      <w:widowControl w:val="0"/>
      <w:jc w:val="both"/>
    </w:pPr>
    <w:rPr>
      <w:rFonts w:ascii="Calibri" w:hAnsi="Calibri"/>
      <w:kern w:val="2"/>
      <w:sz w:val="21"/>
      <w:szCs w:val="22"/>
    </w:rPr>
  </w:style>
  <w:style w:type="paragraph" w:customStyle="1" w:styleId="Normal023">
    <w:name w:val="Normal_0_23"/>
    <w:uiPriority w:val="99"/>
    <w:qFormat/>
    <w:pPr>
      <w:widowControl w:val="0"/>
      <w:jc w:val="both"/>
    </w:pPr>
    <w:rPr>
      <w:rFonts w:ascii="Calibri" w:hAnsi="Calibri"/>
      <w:kern w:val="2"/>
      <w:sz w:val="21"/>
      <w:szCs w:val="22"/>
    </w:rPr>
  </w:style>
  <w:style w:type="paragraph" w:customStyle="1" w:styleId="Normal024">
    <w:name w:val="Normal_0_24"/>
    <w:uiPriority w:val="99"/>
    <w:qFormat/>
    <w:pPr>
      <w:widowControl w:val="0"/>
      <w:jc w:val="both"/>
    </w:pPr>
    <w:rPr>
      <w:rFonts w:ascii="Calibri" w:hAnsi="Calibri"/>
      <w:kern w:val="2"/>
      <w:sz w:val="21"/>
      <w:szCs w:val="22"/>
    </w:rPr>
  </w:style>
  <w:style w:type="paragraph" w:customStyle="1" w:styleId="Normal025">
    <w:name w:val="Normal_0_25"/>
    <w:uiPriority w:val="99"/>
    <w:qFormat/>
    <w:pPr>
      <w:widowControl w:val="0"/>
      <w:jc w:val="both"/>
    </w:pPr>
    <w:rPr>
      <w:rFonts w:ascii="Calibri" w:hAnsi="Calibri"/>
      <w:kern w:val="2"/>
      <w:sz w:val="21"/>
      <w:szCs w:val="22"/>
    </w:rPr>
  </w:style>
  <w:style w:type="paragraph" w:customStyle="1" w:styleId="Normal026">
    <w:name w:val="Normal_0_26"/>
    <w:uiPriority w:val="99"/>
    <w:qFormat/>
    <w:pPr>
      <w:widowControl w:val="0"/>
      <w:jc w:val="both"/>
    </w:pPr>
    <w:rPr>
      <w:rFonts w:ascii="Calibri" w:hAnsi="Calibri"/>
      <w:kern w:val="2"/>
      <w:sz w:val="21"/>
      <w:szCs w:val="22"/>
    </w:rPr>
  </w:style>
  <w:style w:type="paragraph" w:customStyle="1" w:styleId="Normal027">
    <w:name w:val="Normal_0_27"/>
    <w:uiPriority w:val="99"/>
    <w:qFormat/>
    <w:pPr>
      <w:widowControl w:val="0"/>
      <w:jc w:val="both"/>
    </w:pPr>
    <w:rPr>
      <w:rFonts w:ascii="Calibri" w:hAnsi="Calibri"/>
      <w:kern w:val="2"/>
      <w:sz w:val="21"/>
      <w:szCs w:val="22"/>
    </w:rPr>
  </w:style>
  <w:style w:type="paragraph" w:customStyle="1" w:styleId="Normal121">
    <w:name w:val="Normal_1_21"/>
    <w:uiPriority w:val="99"/>
    <w:qFormat/>
    <w:pPr>
      <w:widowControl w:val="0"/>
      <w:jc w:val="both"/>
    </w:pPr>
    <w:rPr>
      <w:rFonts w:ascii="Calibri" w:hAnsi="Calibri"/>
      <w:kern w:val="2"/>
      <w:sz w:val="21"/>
      <w:szCs w:val="22"/>
    </w:rPr>
  </w:style>
  <w:style w:type="paragraph" w:customStyle="1" w:styleId="Normal028">
    <w:name w:val="Normal_0_28"/>
    <w:uiPriority w:val="99"/>
    <w:qFormat/>
    <w:pPr>
      <w:widowControl w:val="0"/>
      <w:jc w:val="both"/>
    </w:pPr>
    <w:rPr>
      <w:rFonts w:ascii="Calibri" w:hAnsi="Calibri"/>
      <w:kern w:val="2"/>
      <w:sz w:val="21"/>
      <w:szCs w:val="22"/>
    </w:rPr>
  </w:style>
  <w:style w:type="paragraph" w:customStyle="1" w:styleId="Normal122">
    <w:name w:val="Normal_1_22"/>
    <w:uiPriority w:val="99"/>
    <w:qFormat/>
    <w:pPr>
      <w:widowControl w:val="0"/>
      <w:jc w:val="both"/>
    </w:pPr>
    <w:rPr>
      <w:rFonts w:ascii="Calibri" w:hAnsi="Calibri"/>
      <w:kern w:val="2"/>
      <w:sz w:val="21"/>
      <w:szCs w:val="22"/>
    </w:rPr>
  </w:style>
  <w:style w:type="paragraph" w:customStyle="1" w:styleId="Normal029">
    <w:name w:val="Normal_0_29"/>
    <w:uiPriority w:val="99"/>
    <w:qFormat/>
    <w:pPr>
      <w:widowControl w:val="0"/>
      <w:jc w:val="both"/>
    </w:pPr>
    <w:rPr>
      <w:rFonts w:ascii="Calibri" w:hAnsi="Calibri"/>
      <w:kern w:val="2"/>
      <w:sz w:val="21"/>
      <w:szCs w:val="22"/>
    </w:rPr>
  </w:style>
  <w:style w:type="paragraph" w:customStyle="1" w:styleId="Normal123">
    <w:name w:val="Normal_1_23"/>
    <w:uiPriority w:val="99"/>
    <w:qFormat/>
    <w:pPr>
      <w:widowControl w:val="0"/>
      <w:jc w:val="both"/>
    </w:pPr>
    <w:rPr>
      <w:rFonts w:ascii="Calibri" w:hAnsi="Calibri"/>
      <w:kern w:val="2"/>
      <w:sz w:val="21"/>
      <w:szCs w:val="22"/>
    </w:rPr>
  </w:style>
  <w:style w:type="paragraph" w:customStyle="1" w:styleId="Normal030">
    <w:name w:val="Normal_0_30"/>
    <w:uiPriority w:val="99"/>
    <w:qFormat/>
    <w:pPr>
      <w:widowControl w:val="0"/>
      <w:jc w:val="both"/>
    </w:pPr>
    <w:rPr>
      <w:rFonts w:ascii="Calibri" w:hAnsi="Calibri"/>
      <w:kern w:val="2"/>
      <w:sz w:val="21"/>
      <w:szCs w:val="22"/>
    </w:rPr>
  </w:style>
  <w:style w:type="paragraph" w:customStyle="1" w:styleId="Normal124">
    <w:name w:val="Normal_1_2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44">
    <w:name w:val="Normal_4_4"/>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3">
    <w:name w:val="Normal_3"/>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111">
    <w:name w:val="列表段落111"/>
    <w:basedOn w:val="Normal"/>
    <w:uiPriority w:val="34"/>
    <w:qFormat/>
    <w:pPr>
      <w:widowControl w:val="0"/>
      <w:ind w:firstLine="420" w:firstLineChars="200"/>
      <w:jc w:val="both"/>
    </w:pPr>
    <w:rPr>
      <w:kern w:val="2"/>
      <w:sz w:val="21"/>
      <w:szCs w:val="22"/>
    </w:rPr>
  </w:style>
  <w:style w:type="paragraph" w:customStyle="1" w:styleId="Normal0">
    <w:name w:val="Normal_0"/>
    <w:qFormat/>
    <w:rPr>
      <w:rFonts w:eastAsiaTheme="minorEastAsia"/>
      <w:sz w:val="24"/>
      <w:szCs w:val="24"/>
    </w:rPr>
  </w:style>
  <w:style w:type="character" w:customStyle="1" w:styleId="apple-converted-space">
    <w:name w:val="apple-converted-space"/>
    <w:basedOn w:val="DefaultParagraphFont"/>
    <w:qFormat/>
  </w:style>
  <w:style w:type="character" w:customStyle="1" w:styleId="phonitic3">
    <w:name w:val="phonitic3"/>
    <w:basedOn w:val="DefaultParagraphFont"/>
    <w:qFormat/>
    <w:rPr>
      <w:rFonts w:ascii="Lucida Sans Unicode" w:hAnsi="Lucida Sans Unicode" w:cs="Lucida Sans Unicode" w:hint="default"/>
      <w:color w:val="0000FF"/>
      <w:sz w:val="22"/>
      <w:szCs w:val="22"/>
    </w:rPr>
  </w:style>
  <w:style w:type="paragraph" w:customStyle="1" w:styleId="TOC10">
    <w:name w:val="TOC 标题1"/>
    <w:basedOn w:val="Heading1"/>
    <w:next w:val="Normal"/>
    <w:uiPriority w:val="39"/>
    <w:unhideWhenUsed/>
    <w:qFormat/>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customStyle="1" w:styleId="11">
    <w:name w:val="无间隔1"/>
    <w:link w:val="a"/>
    <w:uiPriority w:val="1"/>
    <w:qFormat/>
    <w:rPr>
      <w:rFonts w:ascii="Calibri" w:hAnsi="Calibri"/>
      <w:sz w:val="22"/>
      <w:szCs w:val="22"/>
    </w:rPr>
  </w:style>
  <w:style w:type="character" w:customStyle="1" w:styleId="a">
    <w:name w:val="无间隔 字符"/>
    <w:link w:val="11"/>
    <w:uiPriority w:val="1"/>
    <w:qFormat/>
    <w:rPr>
      <w:rFonts w:ascii="Calibri" w:hAnsi="Calibri"/>
      <w:sz w:val="22"/>
      <w:szCs w:val="22"/>
    </w:rPr>
  </w:style>
  <w:style w:type="character" w:customStyle="1" w:styleId="12">
    <w:name w:val="占位符文本1"/>
    <w:uiPriority w:val="99"/>
    <w:semiHidden/>
    <w:qFormat/>
    <w:rPr>
      <w:color w:val="808080"/>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1">
    <w:name w:val="Normal_1"/>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6">
    <w:name w:val="Normal_6"/>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30">
    <w:name w:val="Normal_3_0"/>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2">
    <w:name w:val="Normal_2"/>
    <w:uiPriority w:val="99"/>
    <w:qFormat/>
    <w:pPr>
      <w:widowControl w:val="0"/>
      <w:jc w:val="both"/>
    </w:pPr>
    <w:rPr>
      <w:rFonts w:ascii="Calibri" w:hAnsi="Calibri"/>
      <w:kern w:val="2"/>
      <w:sz w:val="21"/>
      <w:szCs w:val="22"/>
    </w:rPr>
  </w:style>
  <w:style w:type="paragraph" w:customStyle="1" w:styleId="Normal31">
    <w:name w:val="Normal_3_1"/>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32">
    <w:name w:val="Normal_3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20">
    <w:name w:val="Normal_2_0"/>
    <w:uiPriority w:val="99"/>
    <w:qFormat/>
    <w:pPr>
      <w:widowControl w:val="0"/>
      <w:jc w:val="both"/>
    </w:pPr>
    <w:rPr>
      <w:rFonts w:ascii="Calibri" w:hAnsi="Calibri"/>
      <w:kern w:val="2"/>
      <w:sz w:val="21"/>
      <w:szCs w:val="22"/>
    </w:rPr>
  </w:style>
  <w:style w:type="paragraph" w:customStyle="1" w:styleId="Normal33">
    <w:name w:val="Normal_3_3"/>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34">
    <w:name w:val="Normal_3_4"/>
    <w:uiPriority w:val="99"/>
    <w:qFormat/>
    <w:pPr>
      <w:widowControl w:val="0"/>
      <w:jc w:val="both"/>
    </w:pPr>
    <w:rPr>
      <w:rFonts w:ascii="Calibri" w:hAnsi="Calibri"/>
      <w:kern w:val="2"/>
      <w:sz w:val="21"/>
      <w:szCs w:val="22"/>
    </w:rPr>
  </w:style>
  <w:style w:type="paragraph" w:customStyle="1" w:styleId="Normal45">
    <w:name w:val="Normal_4_5"/>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35">
    <w:name w:val="Normal_3_5"/>
    <w:uiPriority w:val="99"/>
    <w:qFormat/>
    <w:pPr>
      <w:widowControl w:val="0"/>
      <w:jc w:val="both"/>
    </w:pPr>
    <w:rPr>
      <w:rFonts w:ascii="Calibri" w:hAnsi="Calibri"/>
      <w:kern w:val="2"/>
      <w:sz w:val="21"/>
      <w:szCs w:val="22"/>
    </w:rPr>
  </w:style>
  <w:style w:type="paragraph" w:customStyle="1" w:styleId="Normal46">
    <w:name w:val="Normal_4_6"/>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47">
    <w:name w:val="Normal_4_7"/>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60">
    <w:name w:val="Normal_6_0"/>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36">
    <w:name w:val="Normal_3_6"/>
    <w:uiPriority w:val="99"/>
    <w:qFormat/>
    <w:pPr>
      <w:widowControl w:val="0"/>
      <w:jc w:val="both"/>
    </w:pPr>
    <w:rPr>
      <w:rFonts w:ascii="Calibri" w:hAnsi="Calibri"/>
      <w:kern w:val="2"/>
      <w:sz w:val="21"/>
      <w:szCs w:val="22"/>
    </w:rPr>
  </w:style>
  <w:style w:type="paragraph" w:customStyle="1" w:styleId="Normal48">
    <w:name w:val="Normal_4_8"/>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37">
    <w:name w:val="Normal_3_7"/>
    <w:uiPriority w:val="99"/>
    <w:qFormat/>
    <w:pPr>
      <w:widowControl w:val="0"/>
      <w:jc w:val="both"/>
    </w:pPr>
    <w:rPr>
      <w:rFonts w:ascii="Calibri" w:hAnsi="Calibri"/>
      <w:kern w:val="2"/>
      <w:sz w:val="21"/>
      <w:szCs w:val="22"/>
    </w:rPr>
  </w:style>
  <w:style w:type="paragraph" w:customStyle="1" w:styleId="Normal49">
    <w:name w:val="Normal_4_9"/>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38">
    <w:name w:val="Normal_3_8"/>
    <w:uiPriority w:val="99"/>
    <w:qFormat/>
    <w:pPr>
      <w:widowControl w:val="0"/>
      <w:jc w:val="both"/>
    </w:pPr>
    <w:rPr>
      <w:rFonts w:ascii="Calibri" w:hAnsi="Calibri"/>
      <w:kern w:val="2"/>
      <w:sz w:val="21"/>
      <w:szCs w:val="22"/>
    </w:rPr>
  </w:style>
  <w:style w:type="paragraph" w:customStyle="1" w:styleId="Normal410">
    <w:name w:val="Normal_4_10"/>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411">
    <w:name w:val="Normal_4_11"/>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61">
    <w:name w:val="Normal_6_1"/>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39">
    <w:name w:val="Normal_3_9"/>
    <w:uiPriority w:val="99"/>
    <w:qFormat/>
    <w:pPr>
      <w:widowControl w:val="0"/>
      <w:jc w:val="both"/>
    </w:pPr>
    <w:rPr>
      <w:rFonts w:ascii="Calibri" w:hAnsi="Calibri"/>
      <w:kern w:val="2"/>
      <w:sz w:val="21"/>
      <w:szCs w:val="22"/>
    </w:rPr>
  </w:style>
  <w:style w:type="paragraph" w:customStyle="1" w:styleId="Normal412">
    <w:name w:val="Normal_4_12"/>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310">
    <w:name w:val="Normal_3_10"/>
    <w:uiPriority w:val="99"/>
    <w:qFormat/>
    <w:pPr>
      <w:widowControl w:val="0"/>
      <w:jc w:val="both"/>
    </w:pPr>
    <w:rPr>
      <w:rFonts w:ascii="Calibri" w:hAnsi="Calibri"/>
      <w:kern w:val="2"/>
      <w:sz w:val="21"/>
      <w:szCs w:val="22"/>
    </w:rPr>
  </w:style>
  <w:style w:type="paragraph" w:customStyle="1" w:styleId="Normal413">
    <w:name w:val="Normal_4_13"/>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311">
    <w:name w:val="Normal_3_11"/>
    <w:uiPriority w:val="99"/>
    <w:qFormat/>
    <w:pPr>
      <w:widowControl w:val="0"/>
      <w:jc w:val="both"/>
    </w:pPr>
    <w:rPr>
      <w:rFonts w:ascii="Calibri" w:hAnsi="Calibri"/>
      <w:kern w:val="2"/>
      <w:sz w:val="21"/>
      <w:szCs w:val="22"/>
    </w:rPr>
  </w:style>
  <w:style w:type="paragraph" w:customStyle="1" w:styleId="Normal414">
    <w:name w:val="Normal_4_14"/>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312">
    <w:name w:val="Normal_3_12"/>
    <w:uiPriority w:val="99"/>
    <w:qFormat/>
    <w:pPr>
      <w:widowControl w:val="0"/>
      <w:jc w:val="both"/>
    </w:pPr>
    <w:rPr>
      <w:rFonts w:ascii="Calibri" w:hAnsi="Calibri"/>
      <w:kern w:val="2"/>
      <w:sz w:val="21"/>
      <w:szCs w:val="22"/>
    </w:rPr>
  </w:style>
  <w:style w:type="paragraph" w:customStyle="1" w:styleId="Normal415">
    <w:name w:val="Normal_4_15"/>
    <w:uiPriority w:val="99"/>
    <w:qFormat/>
    <w:pPr>
      <w:widowControl w:val="0"/>
      <w:jc w:val="both"/>
    </w:pPr>
    <w:rPr>
      <w:rFonts w:ascii="Calibri" w:hAnsi="Calibri"/>
      <w:kern w:val="2"/>
      <w:sz w:val="21"/>
      <w:szCs w:val="22"/>
    </w:rPr>
  </w:style>
  <w:style w:type="paragraph" w:customStyle="1" w:styleId="Normal513">
    <w:name w:val="Normal_5_13"/>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313">
    <w:name w:val="Normal_3_13"/>
    <w:uiPriority w:val="99"/>
    <w:qFormat/>
    <w:pPr>
      <w:widowControl w:val="0"/>
      <w:jc w:val="both"/>
    </w:pPr>
    <w:rPr>
      <w:rFonts w:ascii="Calibri" w:hAnsi="Calibri"/>
      <w:kern w:val="2"/>
      <w:sz w:val="21"/>
      <w:szCs w:val="22"/>
    </w:rPr>
  </w:style>
  <w:style w:type="paragraph" w:customStyle="1" w:styleId="Normal416">
    <w:name w:val="Normal_4_16"/>
    <w:uiPriority w:val="99"/>
    <w:qFormat/>
    <w:pPr>
      <w:widowControl w:val="0"/>
      <w:jc w:val="both"/>
    </w:pPr>
    <w:rPr>
      <w:rFonts w:ascii="Calibri" w:hAnsi="Calibri"/>
      <w:kern w:val="2"/>
      <w:sz w:val="21"/>
      <w:szCs w:val="22"/>
    </w:rPr>
  </w:style>
  <w:style w:type="paragraph" w:customStyle="1" w:styleId="Normal514">
    <w:name w:val="Normal_5_14"/>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417">
    <w:name w:val="Normal_4_17"/>
    <w:uiPriority w:val="99"/>
    <w:qFormat/>
    <w:pPr>
      <w:widowControl w:val="0"/>
      <w:jc w:val="both"/>
    </w:pPr>
    <w:rPr>
      <w:rFonts w:ascii="Calibri" w:hAnsi="Calibri"/>
      <w:kern w:val="2"/>
      <w:sz w:val="21"/>
      <w:szCs w:val="22"/>
    </w:rPr>
  </w:style>
  <w:style w:type="paragraph" w:customStyle="1" w:styleId="Normal515">
    <w:name w:val="Normal_5_15"/>
    <w:uiPriority w:val="99"/>
    <w:qFormat/>
    <w:pPr>
      <w:widowControl w:val="0"/>
      <w:jc w:val="both"/>
    </w:pPr>
    <w:rPr>
      <w:rFonts w:ascii="Calibri" w:hAnsi="Calibri"/>
      <w:kern w:val="2"/>
      <w:sz w:val="21"/>
      <w:szCs w:val="22"/>
    </w:rPr>
  </w:style>
  <w:style w:type="paragraph" w:customStyle="1" w:styleId="Normal62">
    <w:name w:val="Normal_6_2"/>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418">
    <w:name w:val="Normal_4_18"/>
    <w:uiPriority w:val="99"/>
    <w:qFormat/>
    <w:pPr>
      <w:widowControl w:val="0"/>
      <w:jc w:val="both"/>
    </w:pPr>
    <w:rPr>
      <w:rFonts w:ascii="Calibri" w:hAnsi="Calibri"/>
      <w:kern w:val="2"/>
      <w:sz w:val="21"/>
      <w:szCs w:val="22"/>
    </w:rPr>
  </w:style>
  <w:style w:type="paragraph" w:customStyle="1" w:styleId="Normal516">
    <w:name w:val="Normal_5_16"/>
    <w:uiPriority w:val="99"/>
    <w:qFormat/>
    <w:pPr>
      <w:widowControl w:val="0"/>
      <w:jc w:val="both"/>
    </w:pPr>
    <w:rPr>
      <w:rFonts w:ascii="Calibri" w:hAnsi="Calibri"/>
      <w:kern w:val="2"/>
      <w:sz w:val="21"/>
      <w:szCs w:val="22"/>
    </w:rPr>
  </w:style>
  <w:style w:type="paragraph" w:customStyle="1" w:styleId="Normal63">
    <w:name w:val="Normal_6_3"/>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314">
    <w:name w:val="Normal_3_14"/>
    <w:uiPriority w:val="99"/>
    <w:qFormat/>
    <w:pPr>
      <w:widowControl w:val="0"/>
      <w:jc w:val="both"/>
    </w:pPr>
    <w:rPr>
      <w:rFonts w:ascii="Calibri" w:hAnsi="Calibri"/>
      <w:kern w:val="2"/>
      <w:sz w:val="21"/>
      <w:szCs w:val="22"/>
    </w:rPr>
  </w:style>
  <w:style w:type="paragraph" w:customStyle="1" w:styleId="Normal419">
    <w:name w:val="Normal_4_19"/>
    <w:uiPriority w:val="99"/>
    <w:qFormat/>
    <w:pPr>
      <w:widowControl w:val="0"/>
      <w:jc w:val="both"/>
    </w:pPr>
    <w:rPr>
      <w:rFonts w:ascii="Calibri" w:hAnsi="Calibri"/>
      <w:kern w:val="2"/>
      <w:sz w:val="21"/>
      <w:szCs w:val="22"/>
    </w:rPr>
  </w:style>
  <w:style w:type="paragraph" w:customStyle="1" w:styleId="Normal517">
    <w:name w:val="Normal_5_17"/>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 w:type="paragraph" w:customStyle="1" w:styleId="Normal315">
    <w:name w:val="Normal_3_15"/>
    <w:uiPriority w:val="99"/>
    <w:qFormat/>
    <w:pPr>
      <w:widowControl w:val="0"/>
      <w:jc w:val="both"/>
    </w:pPr>
    <w:rPr>
      <w:rFonts w:ascii="Calibri" w:hAnsi="Calibri"/>
      <w:kern w:val="2"/>
      <w:sz w:val="21"/>
      <w:szCs w:val="22"/>
    </w:rPr>
  </w:style>
  <w:style w:type="paragraph" w:customStyle="1" w:styleId="Normal420">
    <w:name w:val="Normal_4_20"/>
    <w:uiPriority w:val="99"/>
    <w:qFormat/>
    <w:pPr>
      <w:widowControl w:val="0"/>
      <w:jc w:val="both"/>
    </w:pPr>
    <w:rPr>
      <w:rFonts w:ascii="Calibri" w:hAnsi="Calibri"/>
      <w:kern w:val="2"/>
      <w:sz w:val="21"/>
      <w:szCs w:val="22"/>
    </w:rPr>
  </w:style>
  <w:style w:type="paragraph" w:customStyle="1" w:styleId="Normal518">
    <w:name w:val="Normal_5_18"/>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316">
    <w:name w:val="Normal_3_16"/>
    <w:uiPriority w:val="99"/>
    <w:qFormat/>
    <w:pPr>
      <w:widowControl w:val="0"/>
      <w:jc w:val="both"/>
    </w:pPr>
    <w:rPr>
      <w:rFonts w:ascii="Calibri" w:hAnsi="Calibri"/>
      <w:kern w:val="2"/>
      <w:sz w:val="21"/>
      <w:szCs w:val="22"/>
    </w:rPr>
  </w:style>
  <w:style w:type="paragraph" w:customStyle="1" w:styleId="Normal421">
    <w:name w:val="Normal_4_21"/>
    <w:uiPriority w:val="99"/>
    <w:qFormat/>
    <w:pPr>
      <w:widowControl w:val="0"/>
      <w:jc w:val="both"/>
    </w:pPr>
    <w:rPr>
      <w:rFonts w:ascii="Calibri" w:hAnsi="Calibri"/>
      <w:kern w:val="2"/>
      <w:sz w:val="21"/>
      <w:szCs w:val="22"/>
    </w:rPr>
  </w:style>
  <w:style w:type="paragraph" w:customStyle="1" w:styleId="Normal519">
    <w:name w:val="Normal_5_19"/>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422">
    <w:name w:val="Normal_4_22"/>
    <w:uiPriority w:val="99"/>
    <w:qFormat/>
    <w:pPr>
      <w:widowControl w:val="0"/>
      <w:jc w:val="both"/>
    </w:pPr>
    <w:rPr>
      <w:rFonts w:ascii="Calibri" w:hAnsi="Calibri"/>
      <w:kern w:val="2"/>
      <w:sz w:val="21"/>
      <w:szCs w:val="22"/>
    </w:rPr>
  </w:style>
  <w:style w:type="paragraph" w:customStyle="1" w:styleId="Normal520">
    <w:name w:val="Normal_5_20"/>
    <w:uiPriority w:val="99"/>
    <w:qFormat/>
    <w:pPr>
      <w:widowControl w:val="0"/>
      <w:jc w:val="both"/>
    </w:pPr>
    <w:rPr>
      <w:rFonts w:ascii="Calibri" w:hAnsi="Calibri"/>
      <w:kern w:val="2"/>
      <w:sz w:val="21"/>
      <w:szCs w:val="22"/>
    </w:rPr>
  </w:style>
  <w:style w:type="paragraph" w:customStyle="1" w:styleId="Normal64">
    <w:name w:val="Normal_6_4"/>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031">
    <w:name w:val="Normal_0_31"/>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032">
    <w:name w:val="Normal_0_32"/>
    <w:uiPriority w:val="99"/>
    <w:qFormat/>
    <w:pPr>
      <w:widowControl w:val="0"/>
      <w:jc w:val="both"/>
    </w:pPr>
    <w:rPr>
      <w:rFonts w:ascii="Calibri" w:hAnsi="Calibri"/>
      <w:kern w:val="2"/>
      <w:sz w:val="21"/>
      <w:szCs w:val="22"/>
    </w:rPr>
  </w:style>
  <w:style w:type="paragraph" w:customStyle="1" w:styleId="Normal118">
    <w:name w:val="Normal_1_18"/>
    <w:uiPriority w:val="99"/>
    <w:qFormat/>
    <w:pPr>
      <w:widowControl w:val="0"/>
      <w:jc w:val="both"/>
    </w:pPr>
    <w:rPr>
      <w:rFonts w:ascii="Calibri" w:hAnsi="Calibri"/>
      <w:kern w:val="2"/>
      <w:sz w:val="21"/>
      <w:szCs w:val="22"/>
    </w:rPr>
  </w:style>
  <w:style w:type="paragraph" w:customStyle="1" w:styleId="Normal033">
    <w:name w:val="Normal_0_33"/>
    <w:uiPriority w:val="99"/>
    <w:qFormat/>
    <w:pPr>
      <w:widowControl w:val="0"/>
      <w:jc w:val="both"/>
    </w:pPr>
    <w:rPr>
      <w:rFonts w:ascii="Calibri" w:hAnsi="Calibri"/>
      <w:kern w:val="2"/>
      <w:sz w:val="21"/>
      <w:szCs w:val="22"/>
    </w:rPr>
  </w:style>
  <w:style w:type="paragraph" w:customStyle="1" w:styleId="Normal119">
    <w:name w:val="Normal_1_19"/>
    <w:uiPriority w:val="99"/>
    <w:qFormat/>
    <w:pPr>
      <w:widowControl w:val="0"/>
      <w:jc w:val="both"/>
    </w:pPr>
    <w:rPr>
      <w:rFonts w:ascii="Calibri" w:hAnsi="Calibri"/>
      <w:kern w:val="2"/>
      <w:sz w:val="21"/>
      <w:szCs w:val="22"/>
    </w:rPr>
  </w:style>
  <w:style w:type="paragraph" w:customStyle="1" w:styleId="Normal034">
    <w:name w:val="Normal_0_34"/>
    <w:uiPriority w:val="99"/>
    <w:qFormat/>
    <w:pPr>
      <w:widowControl w:val="0"/>
      <w:jc w:val="both"/>
    </w:pPr>
    <w:rPr>
      <w:rFonts w:ascii="Calibri" w:hAnsi="Calibri"/>
      <w:kern w:val="2"/>
      <w:sz w:val="21"/>
      <w:szCs w:val="22"/>
    </w:rPr>
  </w:style>
  <w:style w:type="paragraph" w:customStyle="1" w:styleId="Normal120">
    <w:name w:val="Normal_1_20"/>
    <w:uiPriority w:val="99"/>
    <w:qFormat/>
    <w:pPr>
      <w:widowControl w:val="0"/>
      <w:jc w:val="both"/>
    </w:pPr>
    <w:rPr>
      <w:rFonts w:ascii="Calibri" w:hAnsi="Calibri"/>
      <w:kern w:val="2"/>
      <w:sz w:val="21"/>
      <w:szCs w:val="22"/>
    </w:rPr>
  </w:style>
  <w:style w:type="paragraph" w:customStyle="1" w:styleId="Normal035">
    <w:name w:val="Normal_0_35"/>
    <w:uiPriority w:val="99"/>
    <w:qFormat/>
    <w:pPr>
      <w:widowControl w:val="0"/>
      <w:jc w:val="both"/>
    </w:pPr>
    <w:rPr>
      <w:rFonts w:ascii="Calibri" w:hAnsi="Calibri"/>
      <w:kern w:val="2"/>
      <w:sz w:val="21"/>
      <w:szCs w:val="22"/>
    </w:rPr>
  </w:style>
  <w:style w:type="paragraph" w:customStyle="1" w:styleId="Normal036">
    <w:name w:val="Normal_0_36"/>
    <w:uiPriority w:val="99"/>
    <w:qFormat/>
    <w:pPr>
      <w:widowControl w:val="0"/>
      <w:jc w:val="both"/>
    </w:pPr>
    <w:rPr>
      <w:rFonts w:ascii="Calibri" w:hAnsi="Calibri"/>
      <w:kern w:val="2"/>
      <w:sz w:val="21"/>
      <w:szCs w:val="22"/>
    </w:rPr>
  </w:style>
  <w:style w:type="paragraph" w:customStyle="1" w:styleId="Normal037">
    <w:name w:val="Normal_0_37"/>
    <w:uiPriority w:val="99"/>
    <w:qFormat/>
    <w:pPr>
      <w:widowControl w:val="0"/>
      <w:jc w:val="both"/>
    </w:pPr>
    <w:rPr>
      <w:rFonts w:ascii="Calibri" w:hAnsi="Calibri"/>
      <w:kern w:val="2"/>
      <w:sz w:val="21"/>
      <w:szCs w:val="22"/>
    </w:rPr>
  </w:style>
  <w:style w:type="paragraph" w:customStyle="1" w:styleId="Normal038">
    <w:name w:val="Normal_0_38"/>
    <w:uiPriority w:val="99"/>
    <w:qFormat/>
    <w:pPr>
      <w:widowControl w:val="0"/>
      <w:jc w:val="both"/>
    </w:pPr>
    <w:rPr>
      <w:rFonts w:ascii="Calibri" w:hAnsi="Calibri"/>
      <w:kern w:val="2"/>
      <w:sz w:val="21"/>
      <w:szCs w:val="22"/>
    </w:rPr>
  </w:style>
  <w:style w:type="paragraph" w:customStyle="1" w:styleId="Normal127">
    <w:name w:val="Normal_1_27"/>
    <w:uiPriority w:val="99"/>
    <w:qFormat/>
    <w:pPr>
      <w:widowControl w:val="0"/>
      <w:jc w:val="both"/>
    </w:pPr>
    <w:rPr>
      <w:rFonts w:ascii="Calibri" w:hAnsi="Calibri"/>
      <w:kern w:val="2"/>
      <w:sz w:val="21"/>
      <w:szCs w:val="22"/>
    </w:rPr>
  </w:style>
  <w:style w:type="paragraph" w:customStyle="1" w:styleId="Normal126">
    <w:name w:val="Normal_1_26"/>
    <w:uiPriority w:val="99"/>
    <w:qFormat/>
    <w:pPr>
      <w:widowControl w:val="0"/>
      <w:jc w:val="both"/>
    </w:pPr>
    <w:rPr>
      <w:rFonts w:ascii="Calibri" w:hAnsi="Calibri"/>
      <w:kern w:val="2"/>
      <w:sz w:val="21"/>
      <w:szCs w:val="22"/>
    </w:rPr>
  </w:style>
  <w:style w:type="paragraph" w:customStyle="1" w:styleId="Normal125">
    <w:name w:val="Normal_1_25"/>
    <w:uiPriority w:val="99"/>
    <w:qFormat/>
    <w:pPr>
      <w:widowControl w:val="0"/>
      <w:jc w:val="both"/>
    </w:pPr>
    <w:rPr>
      <w:rFonts w:ascii="Calibri" w:hAnsi="Calibri"/>
      <w:kern w:val="2"/>
      <w:sz w:val="21"/>
      <w:szCs w:val="22"/>
    </w:rPr>
  </w:style>
  <w:style w:type="paragraph" w:customStyle="1" w:styleId="Normal522">
    <w:name w:val="Normal_5_22"/>
    <w:uiPriority w:val="99"/>
    <w:qFormat/>
    <w:pPr>
      <w:widowControl w:val="0"/>
      <w:jc w:val="both"/>
    </w:pPr>
    <w:rPr>
      <w:rFonts w:ascii="Calibri" w:hAnsi="Calibri"/>
      <w:kern w:val="2"/>
      <w:sz w:val="21"/>
      <w:szCs w:val="22"/>
    </w:rPr>
  </w:style>
  <w:style w:type="paragraph" w:customStyle="1" w:styleId="Normal523">
    <w:name w:val="Normal_5_23"/>
    <w:uiPriority w:val="99"/>
    <w:qFormat/>
    <w:pPr>
      <w:widowControl w:val="0"/>
      <w:jc w:val="both"/>
    </w:pPr>
    <w:rPr>
      <w:rFonts w:ascii="Calibri" w:hAnsi="Calibri"/>
      <w:kern w:val="2"/>
      <w:sz w:val="21"/>
      <w:szCs w:val="22"/>
    </w:rPr>
  </w:style>
  <w:style w:type="paragraph" w:customStyle="1" w:styleId="Style16">
    <w:name w:val="_Style 16"/>
    <w:qFormat/>
    <w:rPr>
      <w:rFonts w:eastAsiaTheme="minorEastAsia" w:hAnsiTheme="minorHAnsi" w:cstheme="minorBidi"/>
      <w:kern w:val="2"/>
      <w:sz w:val="21"/>
      <w:szCs w:val="22"/>
    </w:rPr>
  </w:style>
  <w:style w:type="character" w:customStyle="1" w:styleId="Char6">
    <w:name w:val="批注文字 Char"/>
    <w:basedOn w:val="DefaultParagraphFont"/>
    <w:link w:val="CommentText"/>
    <w:semiHidden/>
    <w:qFormat/>
  </w:style>
  <w:style w:type="character" w:customStyle="1" w:styleId="Char7">
    <w:name w:val="批注主题 Char"/>
    <w:basedOn w:val="Char6"/>
    <w:link w:val="CommentSubject"/>
    <w:semiHidden/>
    <w:qFormat/>
    <w:rPr>
      <w:b/>
      <w:bCs/>
    </w:rPr>
  </w:style>
  <w:style w:type="table" w:customStyle="1" w:styleId="TableNormal0">
    <w:name w:val="Table Normal_0"/>
    <w:uiPriority w:val="2"/>
    <w:unhideWhenUsed/>
    <w:qFormat/>
    <w:rPr>
      <w:rFonts w:asciiTheme="minorHAnsi" w:eastAsiaTheme="minorEastAsia" w:hAnsiTheme="minorHAnsi" w:cstheme="minorBidi"/>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57"/>
      <w:ind w:left="409" w:right="410"/>
      <w:jc w:val="center"/>
    </w:pPr>
    <w:rPr>
      <w:rFonts w:ascii="楷体" w:eastAsia="楷体" w:hAnsi="楷体" w:cs="楷体"/>
      <w:sz w:val="22"/>
      <w:szCs w:val="22"/>
      <w:lang w:eastAsia="en-US"/>
    </w:rPr>
  </w:style>
  <w:style w:type="table" w:customStyle="1" w:styleId="13">
    <w:name w:val="网格型1"/>
    <w:basedOn w:val="TableNormal"/>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8">
    <w:name w:val="标题 Char"/>
    <w:basedOn w:val="DefaultParagraphFont"/>
    <w:link w:val="Title"/>
    <w:uiPriority w:val="10"/>
    <w:qFormat/>
    <w:rPr>
      <w:rFonts w:asciiTheme="majorHAnsi" w:eastAsiaTheme="majorEastAsia" w:hAnsiTheme="majorHAnsi" w:cstheme="majorBidi"/>
      <w:b/>
      <w:bCs/>
      <w:sz w:val="32"/>
      <w:szCs w:val="32"/>
    </w:rPr>
  </w:style>
  <w:style w:type="paragraph" w:customStyle="1" w:styleId="Default">
    <w:name w:val="Default"/>
    <w:qFormat/>
    <w:pPr>
      <w:widowControl w:val="0"/>
      <w:autoSpaceDE w:val="0"/>
      <w:autoSpaceDN w:val="0"/>
      <w:adjustRightInd w:val="0"/>
    </w:pPr>
    <w:rPr>
      <w:rFonts w:ascii="Cambria" w:hAnsi="Cambria" w:cs="Cambria"/>
      <w:color w:val="000000"/>
      <w:sz w:val="24"/>
      <w:szCs w:val="24"/>
    </w:rPr>
  </w:style>
  <w:style w:type="paragraph" w:customStyle="1" w:styleId="p1">
    <w:name w:val="p1"/>
    <w:basedOn w:val="Normal"/>
    <w:qFormat/>
    <w:pPr>
      <w:spacing w:line="380" w:lineRule="atLeast"/>
    </w:pPr>
    <w:rPr>
      <w:rFonts w:ascii="Helvetica Neue" w:eastAsia="Helvetica Neue" w:hAnsi="Helvetica Neue"/>
      <w:color w:val="000000"/>
      <w:sz w:val="26"/>
      <w:szCs w:val="26"/>
    </w:rPr>
  </w:style>
  <w:style w:type="paragraph" w:customStyle="1" w:styleId="2">
    <w:name w:val="列表段落2"/>
    <w:basedOn w:val="Normal"/>
    <w:qFormat/>
    <w:pPr>
      <w:ind w:firstLine="420" w:firstLineChars="200"/>
    </w:pPr>
    <w:rPr>
      <w:rFonts w:ascii="Calibri" w:hAnsi="Calibri"/>
      <w:szCs w:val="21"/>
    </w:rPr>
  </w:style>
  <w:style w:type="paragraph" w:customStyle="1" w:styleId="Bodytext21">
    <w:name w:val="Body text (2)1"/>
    <w:basedOn w:val="Normal"/>
    <w:uiPriority w:val="99"/>
    <w:unhideWhenUsed/>
    <w:qFormat/>
    <w:pPr>
      <w:shd w:val="clear" w:color="auto" w:fill="FFFFFF"/>
      <w:spacing w:line="335" w:lineRule="exact"/>
    </w:pPr>
    <w:rPr>
      <w:rFonts w:eastAsia="MingLiU_HKSCS" w:hint="eastAsia"/>
      <w:color w:val="000000"/>
      <w:szCs w:val="22"/>
    </w:rPr>
  </w:style>
  <w:style w:type="character" w:customStyle="1" w:styleId="Bodytext20">
    <w:name w:val="Body text (2)_"/>
    <w:link w:val="Bodytext22"/>
    <w:unhideWhenUsed/>
    <w:qFormat/>
    <w:locked/>
    <w:rPr>
      <w:rFonts w:ascii="Times New Roman" w:eastAsia="Times New Roman" w:hAnsi="Times New Roman" w:cs="Times New Roman"/>
      <w:color w:val="000000"/>
      <w:kern w:val="0"/>
      <w:szCs w:val="22"/>
      <w:lang w:eastAsia="en-US"/>
    </w:rPr>
  </w:style>
  <w:style w:type="paragraph" w:customStyle="1" w:styleId="Bodytext22">
    <w:name w:val="Body text (2)"/>
    <w:basedOn w:val="Normal"/>
    <w:link w:val="Bodytext20"/>
    <w:qFormat/>
    <w:pPr>
      <w:shd w:val="clear" w:color="auto" w:fill="FFFFFF"/>
      <w:spacing w:line="335" w:lineRule="exact"/>
    </w:pPr>
    <w:rPr>
      <w:rFonts w:eastAsia="Times New Roman"/>
      <w:color w:val="000000"/>
      <w:szCs w:val="22"/>
      <w:lang w:eastAsia="en-US"/>
    </w:rPr>
  </w:style>
  <w:style w:type="character" w:customStyle="1" w:styleId="2MingLiU">
    <w:name w:val="正文文本 (2) + MingLiU"/>
    <w:basedOn w:val="DefaultParagraphFont"/>
    <w:qFormat/>
    <w:rPr>
      <w:rFonts w:ascii="MingLiU" w:eastAsia="MingLiU" w:hAnsi="MingLiU" w:cs="MingLiU"/>
      <w:b/>
      <w:bCs/>
      <w:color w:val="000000"/>
      <w:spacing w:val="0"/>
      <w:w w:val="100"/>
      <w:position w:val="0"/>
      <w:sz w:val="13"/>
      <w:szCs w:val="13"/>
      <w:u w:val="none"/>
      <w:lang w:val="zh-TW"/>
    </w:rPr>
  </w:style>
  <w:style w:type="paragraph" w:customStyle="1" w:styleId="110">
    <w:name w:val="列表段落11"/>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_rels/header2.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2574</Words>
  <Characters>14673</Characters>
  <Application>Microsoft Office Word</Application>
  <DocSecurity>0</DocSecurity>
  <Lines>122</Lines>
  <Paragraphs>34</Paragraphs>
  <ScaleCrop>false</ScaleCrop>
  <Company>学科网（北京）股份有限公司</Company>
  <LinksUpToDate>false</LinksUpToDate>
  <CharactersWithSpaces>17213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解析</dc:creator>
  <cp:lastModifiedBy>学科网(Zxxk.com)</cp:lastModifiedBy>
  <cp:revision>2</cp:revision>
  <cp:lastPrinted>2021-04-17T02:35:00Z</cp:lastPrinted>
  <dcterms:created xsi:type="dcterms:W3CDTF">2021-06-04T14:10:00Z</dcterms:created>
  <dcterms:modified xsi:type="dcterms:W3CDTF">2021-06-04T14:10:00Z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